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9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347F52">
        <w:trPr>
          <w:trHeight w:val="113"/>
        </w:trP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F52" w:rsidRDefault="009E4C83">
            <w:pPr>
              <w:spacing w:line="40" w:lineRule="atLeast"/>
              <w:rPr>
                <w:sz w:val="2"/>
              </w:rPr>
            </w:pPr>
            <w:bookmarkStart w:id="0" w:name="_GoBack"/>
            <w:bookmarkEnd w:id="0"/>
            <w:r>
              <w:rPr>
                <w:noProof/>
                <w:sz w:val="2"/>
                <w:lang w:eastAsia="nl-NL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>
                      <wp:simplePos x="0" y="0"/>
                      <wp:positionH relativeFrom="page">
                        <wp:posOffset>612775</wp:posOffset>
                      </wp:positionH>
                      <wp:positionV relativeFrom="margin">
                        <wp:posOffset>635</wp:posOffset>
                      </wp:positionV>
                      <wp:extent cx="6337935" cy="4119880"/>
                      <wp:effectExtent l="0" t="0" r="0" b="0"/>
                      <wp:wrapSquare wrapText="bothSides"/>
                      <wp:docPr id="1" name="Fram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37440" cy="4119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Style w:val="Tabelraster"/>
                                    <w:tblW w:w="9979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979"/>
                                  </w:tblGrid>
                                  <w:tr w:rsidR="00347F52">
                                    <w:trPr>
                                      <w:trHeight w:hRule="exact" w:val="510"/>
                                    </w:trPr>
                                    <w:tc>
                                      <w:tcPr>
                                        <w:tcW w:w="997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:rsidR="00347F52" w:rsidRDefault="00347F52">
                                        <w:pPr>
                                          <w:spacing w:line="240" w:lineRule="auto"/>
                                        </w:pPr>
                                      </w:p>
                                    </w:tc>
                                  </w:tr>
                                  <w:tr w:rsidR="00347F52">
                                    <w:trPr>
                                      <w:trHeight w:hRule="exact" w:val="3515"/>
                                    </w:trPr>
                                    <w:tc>
                                      <w:tcPr>
                                        <w:tcW w:w="997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:rsidR="00347F52" w:rsidRDefault="009E4C83">
                                        <w:pPr>
                                          <w:pStyle w:val="Titel"/>
                                          <w:spacing w:line="240" w:lineRule="auto"/>
                                        </w:pPr>
                                        <w:r>
                                          <w:rPr>
                                            <w:sz w:val="96"/>
                                            <w:szCs w:val="96"/>
                                          </w:rPr>
                                          <w:t>vergeetachtigheid</w:t>
                                        </w:r>
                                      </w:p>
                                      <w:p w:rsidR="00347F52" w:rsidRDefault="009E4C83">
                                        <w:pPr>
                                          <w:pStyle w:val="Titel"/>
                                          <w:spacing w:line="240" w:lineRule="auto"/>
                                        </w:pPr>
                                        <w:r>
                                          <w:rPr>
                                            <w:sz w:val="96"/>
                                            <w:szCs w:val="96"/>
                                          </w:rPr>
                                          <w:t>en</w:t>
                                        </w:r>
                                      </w:p>
                                      <w:p w:rsidR="00347F52" w:rsidRDefault="009E4C83">
                                        <w:pPr>
                                          <w:pStyle w:val="Titel"/>
                                          <w:spacing w:line="240" w:lineRule="auto"/>
                                        </w:pPr>
                                        <w:r>
                                          <w:rPr>
                                            <w:sz w:val="96"/>
                                            <w:szCs w:val="96"/>
                                          </w:rPr>
                                          <w:t>dementie</w:t>
                                        </w:r>
                                      </w:p>
                                      <w:p w:rsidR="00347F52" w:rsidRDefault="00347F52">
                                        <w:pPr>
                                          <w:pStyle w:val="Titel"/>
                                          <w:spacing w:line="240" w:lineRule="auto"/>
                                          <w:rPr>
                                            <w:sz w:val="96"/>
                                            <w:szCs w:val="96"/>
                                          </w:rPr>
                                        </w:pPr>
                                      </w:p>
                                      <w:p w:rsidR="00347F52" w:rsidRDefault="00347F52">
                                        <w:pPr>
                                          <w:pStyle w:val="Ondertitel"/>
                                          <w:spacing w:line="240" w:lineRule="auto"/>
                                          <w:jc w:val="left"/>
                                        </w:pPr>
                                      </w:p>
                                    </w:tc>
                                  </w:tr>
                                  <w:tr w:rsidR="00347F52">
                                    <w:trPr>
                                      <w:trHeight w:hRule="exact" w:val="2204"/>
                                    </w:trPr>
                                    <w:tc>
                                      <w:tcPr>
                                        <w:tcW w:w="997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:rsidR="00347F52" w:rsidRDefault="00347F52">
                                        <w:pPr>
                                          <w:spacing w:line="240" w:lineRule="auto"/>
                                          <w:jc w:val="center"/>
                                        </w:pPr>
                                      </w:p>
                                      <w:p w:rsidR="00347F52" w:rsidRDefault="00347F52">
                                        <w:pPr>
                                          <w:spacing w:line="240" w:lineRule="auto"/>
                                        </w:pPr>
                                      </w:p>
                                      <w:p w:rsidR="00347F52" w:rsidRDefault="00347F52">
                                        <w:pPr>
                                          <w:spacing w:line="240" w:lineRule="auto"/>
                                        </w:pPr>
                                      </w:p>
                                      <w:p w:rsidR="00347F52" w:rsidRDefault="00347F52">
                                        <w:pPr>
                                          <w:spacing w:line="240" w:lineRule="auto"/>
                                        </w:pPr>
                                      </w:p>
                                      <w:p w:rsidR="00347F52" w:rsidRDefault="00347F52">
                                        <w:pPr>
                                          <w:spacing w:line="240" w:lineRule="auto"/>
                                        </w:pPr>
                                      </w:p>
                                      <w:p w:rsidR="00347F52" w:rsidRDefault="00347F52">
                                        <w:pPr>
                                          <w:spacing w:line="240" w:lineRule="auto"/>
                                        </w:pPr>
                                      </w:p>
                                      <w:p w:rsidR="00347F52" w:rsidRDefault="00347F52">
                                        <w:pPr>
                                          <w:spacing w:line="240" w:lineRule="auto"/>
                                        </w:pPr>
                                      </w:p>
                                      <w:p w:rsidR="00347F52" w:rsidRDefault="009E4C83">
                                        <w:pPr>
                                          <w:tabs>
                                            <w:tab w:val="left" w:pos="3915"/>
                                          </w:tabs>
                                          <w:spacing w:line="240" w:lineRule="auto"/>
                                        </w:pPr>
                                        <w:r>
                                          <w:tab/>
                                        </w:r>
                                      </w:p>
                                    </w:tc>
                                  </w:tr>
                                </w:tbl>
                                <w:p w:rsidR="00347F52" w:rsidRDefault="00347F52">
                                  <w:pPr>
                                    <w:pStyle w:val="Frame-inhoud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Frame2" o:spid="_x0000_s1026" style="position:absolute;margin-left:48.25pt;margin-top:.05pt;width:499.05pt;height:324.4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" filled="f" stroked="f">
                      <v:textbox style="mso-fit-shape-to-text:t" inset="0,0,0,0">
                        <w:txbxContent>
                          <w:tbl>
                            <w:tblPr>
                              <w:tblStyle w:val="Tabelraster"/>
                              <w:tblW w:w="9979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979"/>
                            </w:tblGrid>
                            <w:tr w:rsidR="00347F52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99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347F52" w:rsidRDefault="00347F52">
                                  <w:pPr>
                                    <w:spacing w:line="240" w:lineRule="auto"/>
                                  </w:pPr>
                                </w:p>
                              </w:tc>
                            </w:tr>
                            <w:tr w:rsidR="00347F52">
                              <w:trPr>
                                <w:trHeight w:hRule="exact" w:val="3515"/>
                              </w:trPr>
                              <w:tc>
                                <w:tcPr>
                                  <w:tcW w:w="99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347F52" w:rsidRDefault="009E4C83">
                                  <w:pPr>
                                    <w:pStyle w:val="Titel"/>
                                    <w:spacing w:line="240" w:lineRule="auto"/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</w:rPr>
                                    <w:t>vergeetachtigheid</w:t>
                                  </w:r>
                                </w:p>
                                <w:p w:rsidR="00347F52" w:rsidRDefault="009E4C83">
                                  <w:pPr>
                                    <w:pStyle w:val="Titel"/>
                                    <w:spacing w:line="240" w:lineRule="auto"/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</w:rPr>
                                    <w:t>en</w:t>
                                  </w:r>
                                </w:p>
                                <w:p w:rsidR="00347F52" w:rsidRDefault="009E4C83">
                                  <w:pPr>
                                    <w:pStyle w:val="Titel"/>
                                    <w:spacing w:line="240" w:lineRule="auto"/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</w:rPr>
                                    <w:t>dementie</w:t>
                                  </w:r>
                                </w:p>
                                <w:p w:rsidR="00347F52" w:rsidRDefault="00347F52">
                                  <w:pPr>
                                    <w:pStyle w:val="Titel"/>
                                    <w:spacing w:line="240" w:lineRule="auto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</w:p>
                                <w:p w:rsidR="00347F52" w:rsidRDefault="00347F52">
                                  <w:pPr>
                                    <w:pStyle w:val="Ondertitel"/>
                                    <w:spacing w:line="240" w:lineRule="auto"/>
                                    <w:jc w:val="left"/>
                                  </w:pPr>
                                </w:p>
                              </w:tc>
                            </w:tr>
                            <w:tr w:rsidR="00347F52">
                              <w:trPr>
                                <w:trHeight w:hRule="exact" w:val="2204"/>
                              </w:trPr>
                              <w:tc>
                                <w:tcPr>
                                  <w:tcW w:w="99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347F52" w:rsidRDefault="00347F52">
                                  <w:pPr>
                                    <w:spacing w:line="240" w:lineRule="auto"/>
                                    <w:jc w:val="center"/>
                                  </w:pPr>
                                </w:p>
                                <w:p w:rsidR="00347F52" w:rsidRDefault="00347F52">
                                  <w:pPr>
                                    <w:spacing w:line="240" w:lineRule="auto"/>
                                  </w:pPr>
                                </w:p>
                                <w:p w:rsidR="00347F52" w:rsidRDefault="00347F52">
                                  <w:pPr>
                                    <w:spacing w:line="240" w:lineRule="auto"/>
                                  </w:pPr>
                                </w:p>
                                <w:p w:rsidR="00347F52" w:rsidRDefault="00347F52">
                                  <w:pPr>
                                    <w:spacing w:line="240" w:lineRule="auto"/>
                                  </w:pPr>
                                </w:p>
                                <w:p w:rsidR="00347F52" w:rsidRDefault="00347F52">
                                  <w:pPr>
                                    <w:spacing w:line="240" w:lineRule="auto"/>
                                  </w:pPr>
                                </w:p>
                                <w:p w:rsidR="00347F52" w:rsidRDefault="00347F52">
                                  <w:pPr>
                                    <w:spacing w:line="240" w:lineRule="auto"/>
                                  </w:pPr>
                                </w:p>
                                <w:p w:rsidR="00347F52" w:rsidRDefault="00347F52">
                                  <w:pPr>
                                    <w:spacing w:line="240" w:lineRule="auto"/>
                                  </w:pPr>
                                </w:p>
                                <w:p w:rsidR="00347F52" w:rsidRDefault="009E4C83">
                                  <w:pPr>
                                    <w:tabs>
                                      <w:tab w:val="left" w:pos="3915"/>
                                    </w:tabs>
                                    <w:spacing w:line="240" w:lineRule="auto"/>
                                  </w:pPr>
                                  <w:r>
                                    <w:tab/>
                                  </w:r>
                                </w:p>
                              </w:tc>
                            </w:tr>
                          </w:tbl>
                          <w:p w:rsidR="00347F52" w:rsidRDefault="00347F52">
                            <w:pPr>
                              <w:pStyle w:val="Frame-inhoud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  <w10:wrap type="square" anchorx="page" anchory="margin"/>
                    </v:rect>
                  </w:pict>
                </mc:Fallback>
              </mc:AlternateContent>
            </w:r>
          </w:p>
        </w:tc>
      </w:tr>
      <w:tr w:rsidR="00347F52">
        <w:trPr>
          <w:trHeight w:val="964"/>
        </w:trPr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52" w:rsidRDefault="009E4C83">
            <w:pPr>
              <w:pStyle w:val="FNVInleid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FNV SENIOREN SÚDWEST-FRYSLÂN NODIGT U VAN HARTE UIT TOT HET BIJWONEN VAN DEZE BIJEENKOMST (u en uw partner)</w:t>
            </w:r>
          </w:p>
        </w:tc>
      </w:tr>
    </w:tbl>
    <w:p w:rsidR="00347F52" w:rsidRDefault="00347F52">
      <w:pPr>
        <w:sectPr w:rsidR="00347F52">
          <w:headerReference w:type="default" r:id="rId8"/>
          <w:pgSz w:w="11906" w:h="16838"/>
          <w:pgMar w:top="964" w:right="1418" w:bottom="681" w:left="1418" w:header="567" w:footer="0" w:gutter="0"/>
          <w:cols w:space="708"/>
          <w:formProt w:val="0"/>
          <w:docGrid w:linePitch="360"/>
        </w:sectPr>
      </w:pPr>
    </w:p>
    <w:p w:rsidR="00347F52" w:rsidRDefault="009E4C83">
      <w:pPr>
        <w:pStyle w:val="Kop2"/>
      </w:pPr>
      <w:r>
        <w:t>Uitleg bijeenkomst</w:t>
      </w:r>
    </w:p>
    <w:p w:rsidR="00347F52" w:rsidRDefault="009E4C83">
      <w:r>
        <w:t>Dementie is de naam voor een combinatie van symptomen (een syndroom), waarbij de hersenen informatie niet meer kunnen verwerken.</w:t>
      </w:r>
    </w:p>
    <w:p w:rsidR="00347F52" w:rsidRDefault="009E4C83">
      <w:r>
        <w:lastRenderedPageBreak/>
        <w:t xml:space="preserve">Mogelijk </w:t>
      </w:r>
      <w:r w:rsidR="00FC3FF1">
        <w:t>heb je</w:t>
      </w:r>
      <w:r>
        <w:t xml:space="preserve"> er de afgelopen weken van gehoord i.v.m. de vele activiteiten voor Wereld </w:t>
      </w:r>
      <w:proofErr w:type="spellStart"/>
      <w:r>
        <w:t>Alzheimerdag</w:t>
      </w:r>
      <w:proofErr w:type="spellEnd"/>
      <w:r>
        <w:t xml:space="preserve"> (21 sept. 2019). Dementie is volksziekte nummer 1.</w:t>
      </w:r>
    </w:p>
    <w:p w:rsidR="00347F52" w:rsidRDefault="009E4C83">
      <w:pPr>
        <w:pStyle w:val="Kop2"/>
      </w:pPr>
      <w:r>
        <w:t>Datum en tijd</w:t>
      </w:r>
    </w:p>
    <w:p w:rsidR="009E4C83" w:rsidRDefault="009E4C83">
      <w:pPr>
        <w:rPr>
          <w:rStyle w:val="FNVBlauweStreep"/>
        </w:rPr>
      </w:pPr>
      <w:r w:rsidRPr="009E4C83">
        <w:rPr>
          <w:b/>
          <w:sz w:val="22"/>
        </w:rPr>
        <w:t>Woensdag 9 oktober 2019</w:t>
      </w:r>
      <w:r>
        <w:t xml:space="preserve"> </w:t>
      </w:r>
    </w:p>
    <w:p w:rsidR="00347F52" w:rsidRDefault="009E4C83">
      <w:r>
        <w:rPr>
          <w:b/>
        </w:rPr>
        <w:t xml:space="preserve">Aanvang: 14.00 tot 16.00 uur </w:t>
      </w:r>
      <w:r>
        <w:t>(tussentijds pauze)</w:t>
      </w:r>
    </w:p>
    <w:p w:rsidR="00347F52" w:rsidRDefault="009E4C83">
      <w:r>
        <w:t>Inloop vanaf 13.30 uur met koffie en thee</w:t>
      </w:r>
    </w:p>
    <w:p w:rsidR="00347F52" w:rsidRDefault="009E4C83">
      <w:pPr>
        <w:pStyle w:val="Kop2"/>
      </w:pPr>
      <w:r>
        <w:t>locatie</w:t>
      </w:r>
    </w:p>
    <w:p w:rsidR="00347F52" w:rsidRDefault="009E4C83">
      <w:r>
        <w:rPr>
          <w:b/>
        </w:rPr>
        <w:t>De Stolp</w:t>
      </w:r>
      <w:r>
        <w:t xml:space="preserve"> </w:t>
      </w:r>
      <w:r>
        <w:rPr>
          <w:rStyle w:val="FNVBlauweStreep"/>
        </w:rPr>
        <w:t>|</w:t>
      </w:r>
      <w:r>
        <w:t xml:space="preserve"> Smidsstraat 6</w:t>
      </w:r>
      <w:r>
        <w:rPr>
          <w:rStyle w:val="FNVBlauweStreep"/>
        </w:rPr>
        <w:t>|</w:t>
      </w:r>
      <w:r>
        <w:t xml:space="preserve"> 8601 WB Sneek</w:t>
      </w:r>
    </w:p>
    <w:p w:rsidR="00347F52" w:rsidRDefault="009E4C83">
      <w:pPr>
        <w:pStyle w:val="Kop2"/>
      </w:pPr>
      <w:r>
        <w:t>programma</w:t>
      </w:r>
    </w:p>
    <w:p w:rsidR="00347F52" w:rsidRDefault="009E4C83">
      <w:pPr>
        <w:pStyle w:val="Lijstalinea"/>
        <w:numPr>
          <w:ilvl w:val="0"/>
          <w:numId w:val="1"/>
        </w:numPr>
      </w:pPr>
      <w:r>
        <w:t>Welkom</w:t>
      </w:r>
    </w:p>
    <w:p w:rsidR="00347F52" w:rsidRDefault="009E4C83">
      <w:pPr>
        <w:pStyle w:val="Lijstalinea"/>
        <w:numPr>
          <w:ilvl w:val="0"/>
          <w:numId w:val="1"/>
        </w:numPr>
      </w:pPr>
      <w:r>
        <w:t>Lezing door Loek Punt, voorzitter afdeling Friesland Alzheimer Nederland, met o.a.:</w:t>
      </w:r>
    </w:p>
    <w:p w:rsidR="00347F52" w:rsidRDefault="009E4C83">
      <w:pPr>
        <w:pStyle w:val="Lijstalinea"/>
        <w:numPr>
          <w:ilvl w:val="0"/>
          <w:numId w:val="2"/>
        </w:numPr>
      </w:pPr>
      <w:r>
        <w:t>Wat is dementie en wat is de ziekte van Alzheimer</w:t>
      </w:r>
    </w:p>
    <w:p w:rsidR="00347F52" w:rsidRDefault="009E4C83">
      <w:pPr>
        <w:pStyle w:val="Lijstalinea"/>
        <w:numPr>
          <w:ilvl w:val="0"/>
          <w:numId w:val="2"/>
        </w:numPr>
      </w:pPr>
      <w:r>
        <w:t>Wat is vergeetachtigheid en wat is dementie</w:t>
      </w:r>
    </w:p>
    <w:p w:rsidR="00347F52" w:rsidRDefault="009E4C83">
      <w:pPr>
        <w:pStyle w:val="Lijstalinea"/>
        <w:numPr>
          <w:ilvl w:val="0"/>
          <w:numId w:val="2"/>
        </w:numPr>
      </w:pPr>
      <w:r>
        <w:t>Is het erfelijk</w:t>
      </w:r>
    </w:p>
    <w:p w:rsidR="00347F52" w:rsidRDefault="009E4C83">
      <w:pPr>
        <w:pStyle w:val="Lijstalinea"/>
        <w:numPr>
          <w:ilvl w:val="0"/>
          <w:numId w:val="2"/>
        </w:numPr>
      </w:pPr>
      <w:r>
        <w:t>Medicatie tegen dementie</w:t>
      </w:r>
    </w:p>
    <w:p w:rsidR="00347F52" w:rsidRDefault="009E4C83">
      <w:pPr>
        <w:pStyle w:val="Lijstalinea"/>
        <w:numPr>
          <w:ilvl w:val="0"/>
          <w:numId w:val="2"/>
        </w:numPr>
      </w:pPr>
      <w:r>
        <w:t>Hoe ermee om te gaan</w:t>
      </w:r>
    </w:p>
    <w:p w:rsidR="00347F52" w:rsidRDefault="009E4C83">
      <w:pPr>
        <w:pStyle w:val="Lijstalinea"/>
        <w:numPr>
          <w:ilvl w:val="0"/>
          <w:numId w:val="2"/>
        </w:numPr>
      </w:pPr>
      <w:r>
        <w:t>Wie moet ik vragen om hulp</w:t>
      </w:r>
    </w:p>
    <w:p w:rsidR="00347F52" w:rsidRDefault="009E4C83">
      <w:pPr>
        <w:pStyle w:val="Lijstalinea"/>
        <w:numPr>
          <w:ilvl w:val="0"/>
          <w:numId w:val="2"/>
        </w:numPr>
      </w:pPr>
      <w:r>
        <w:t>Heeft het zin om naar de dokter te gaan</w:t>
      </w:r>
    </w:p>
    <w:p w:rsidR="00347F52" w:rsidRDefault="009E4C83">
      <w:pPr>
        <w:pStyle w:val="Lijstalinea"/>
        <w:numPr>
          <w:ilvl w:val="0"/>
          <w:numId w:val="1"/>
        </w:numPr>
      </w:pPr>
      <w:r>
        <w:rPr>
          <w:b/>
        </w:rPr>
        <w:t>16.00 uur</w:t>
      </w:r>
      <w:r>
        <w:t xml:space="preserve"> Einde bijeenkomst</w:t>
      </w:r>
    </w:p>
    <w:p w:rsidR="00347F52" w:rsidRDefault="009E4C83">
      <w:pPr>
        <w:pStyle w:val="Kop2"/>
      </w:pPr>
      <w:r>
        <w:t>AANMELDEN</w:t>
      </w:r>
    </w:p>
    <w:p w:rsidR="00347F52" w:rsidRDefault="009E4C83">
      <w:r>
        <w:t xml:space="preserve">Tot uiterlijk 4 oktober a.s. via </w:t>
      </w:r>
    </w:p>
    <w:p w:rsidR="00347F52" w:rsidRDefault="009E4C83">
      <w:r>
        <w:t>bijgevoegde antwoordstrook naar:</w:t>
      </w:r>
    </w:p>
    <w:p w:rsidR="00347F52" w:rsidRDefault="009E4C83">
      <w:r>
        <w:t xml:space="preserve">FNV, t.a.v. Senioren, Antwoordnummer 550, 9700 WB </w:t>
      </w:r>
    </w:p>
    <w:p w:rsidR="00347F52" w:rsidRDefault="009E4C83">
      <w:r>
        <w:t>Groningen of stuur een e-mail naar:</w:t>
      </w:r>
    </w:p>
    <w:p w:rsidR="00347F52" w:rsidRDefault="003A2B20">
      <w:hyperlink r:id="rId9">
        <w:r w:rsidR="009E4C83">
          <w:rPr>
            <w:rStyle w:val="Internetkoppeling"/>
          </w:rPr>
          <w:t>seniorennoord@fnv.nl</w:t>
        </w:r>
      </w:hyperlink>
    </w:p>
    <w:p w:rsidR="00347F52" w:rsidRDefault="009E4C83">
      <w:pPr>
        <w:pStyle w:val="Kop2"/>
      </w:pPr>
      <w:r>
        <w:t>Contactadressen</w:t>
      </w:r>
    </w:p>
    <w:p w:rsidR="00347F52" w:rsidRDefault="009E4C83">
      <w:pPr>
        <w:pStyle w:val="FNVZijbalkKop"/>
      </w:pPr>
      <w:r>
        <w:t>FNV Spreekuurlocatie Sneek</w:t>
      </w:r>
    </w:p>
    <w:p w:rsidR="00347F52" w:rsidRDefault="009E4C83">
      <w:r>
        <w:lastRenderedPageBreak/>
        <w:t>Sint Antoniusplein 38</w:t>
      </w:r>
    </w:p>
    <w:p w:rsidR="00347F52" w:rsidRDefault="009E4C83">
      <w:r>
        <w:t>8601 HK Sneek</w:t>
      </w:r>
    </w:p>
    <w:p w:rsidR="00347F52" w:rsidRDefault="009E4C83">
      <w:r>
        <w:t>T 088 368 0115</w:t>
      </w:r>
    </w:p>
    <w:p w:rsidR="00347F52" w:rsidRDefault="00347F52"/>
    <w:p w:rsidR="00347F52" w:rsidRDefault="009E4C83">
      <w:r>
        <w:rPr>
          <w:b/>
          <w:color w:val="009CDE" w:themeColor="accent2"/>
        </w:rPr>
        <w:t>FNV inloopspreekuur</w:t>
      </w:r>
    </w:p>
    <w:p w:rsidR="00347F52" w:rsidRDefault="009E4C83">
      <w:r>
        <w:t>Elke maandag 19.00 – 20.00 uur</w:t>
      </w:r>
    </w:p>
    <w:p w:rsidR="00347F52" w:rsidRDefault="009E4C83">
      <w:r>
        <w:t>Elke eerste woensdag van de maand 14.00 – 15.30 uur</w:t>
      </w:r>
    </w:p>
    <w:p w:rsidR="00347F52" w:rsidRDefault="00347F52"/>
    <w:p w:rsidR="00347F52" w:rsidRDefault="009E4C83">
      <w:r>
        <w:rPr>
          <w:b/>
          <w:color w:val="009CDE" w:themeColor="accent2"/>
        </w:rPr>
        <w:t>Belastingservice</w:t>
      </w:r>
      <w:r>
        <w:t xml:space="preserve"> (ook voor diverse toeslagen):</w:t>
      </w:r>
    </w:p>
    <w:p w:rsidR="00347F52" w:rsidRDefault="009E4C83">
      <w:r>
        <w:t>T 06-42193145 (</w:t>
      </w:r>
      <w:proofErr w:type="spellStart"/>
      <w:r>
        <w:t>Jürgen</w:t>
      </w:r>
      <w:proofErr w:type="spellEnd"/>
      <w:r>
        <w:t xml:space="preserve"> </w:t>
      </w:r>
      <w:proofErr w:type="spellStart"/>
      <w:r>
        <w:t>Reinemuth</w:t>
      </w:r>
      <w:proofErr w:type="spellEnd"/>
      <w:r>
        <w:t>)</w:t>
      </w:r>
    </w:p>
    <w:sectPr w:rsidR="00347F52">
      <w:type w:val="continuous"/>
      <w:pgSz w:w="11906" w:h="16838"/>
      <w:pgMar w:top="964" w:right="1418" w:bottom="681" w:left="1418" w:header="567" w:footer="0" w:gutter="0"/>
      <w:cols w:num="2" w:space="708" w:equalWidth="0">
        <w:col w:w="5734" w:space="454"/>
        <w:col w:w="2881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EF8" w:rsidRDefault="009E4C83">
      <w:pPr>
        <w:spacing w:line="240" w:lineRule="auto"/>
      </w:pPr>
      <w:r>
        <w:separator/>
      </w:r>
    </w:p>
  </w:endnote>
  <w:endnote w:type="continuationSeparator" w:id="0">
    <w:p w:rsidR="006D0EF8" w:rsidRDefault="009E4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iryo">
    <w:altName w:val="メイリオ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EF8" w:rsidRDefault="009E4C83">
      <w:pPr>
        <w:spacing w:line="240" w:lineRule="auto"/>
      </w:pPr>
      <w:r>
        <w:separator/>
      </w:r>
    </w:p>
  </w:footnote>
  <w:footnote w:type="continuationSeparator" w:id="0">
    <w:p w:rsidR="006D0EF8" w:rsidRDefault="009E4C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F52" w:rsidRDefault="009E4C83">
    <w:pPr>
      <w:pStyle w:val="Koptekst"/>
      <w:tabs>
        <w:tab w:val="clear" w:pos="4513"/>
        <w:tab w:val="clear" w:pos="9026"/>
        <w:tab w:val="left" w:pos="1860"/>
      </w:tabs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4" behindDoc="1" locked="0" layoutInCell="1" allowOverlap="1" wp14:anchorId="5FF39C4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850" cy="4279265"/>
              <wp:effectExtent l="0" t="0" r="3175" b="9525"/>
              <wp:wrapNone/>
              <wp:docPr id="3" name="Freeform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160" cy="4278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906" h="6735">
                            <a:moveTo>
                              <a:pt x="0" y="0"/>
                            </a:moveTo>
                            <a:lnTo>
                              <a:pt x="0" y="4086"/>
                            </a:lnTo>
                            <a:lnTo>
                              <a:pt x="11296" y="6735"/>
                            </a:lnTo>
                            <a:lnTo>
                              <a:pt x="11906" y="4132"/>
                            </a:lnTo>
                            <a:lnTo>
                              <a:pt x="11906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458AC995" id="Freeform 4" o:spid="_x0000_s1026" style="position:absolute;margin-left:0;margin-top:0;width:595.5pt;height:336.9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906,6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" path="m,l,4086,11296,6735r610,-2603l11906,,,xe" fillcolor="#d85405 [3204]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5" behindDoc="1" locked="0" layoutInCell="1" allowOverlap="1" wp14:anchorId="2A8717BE">
              <wp:simplePos x="0" y="0"/>
              <wp:positionH relativeFrom="column">
                <wp:posOffset>-24130</wp:posOffset>
              </wp:positionH>
              <wp:positionV relativeFrom="paragraph">
                <wp:posOffset>3878580</wp:posOffset>
              </wp:positionV>
              <wp:extent cx="4745990" cy="393065"/>
              <wp:effectExtent l="0" t="0" r="0" b="9525"/>
              <wp:wrapNone/>
              <wp:docPr id="4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45520" cy="39240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1F881900" id="Tekstvak 2" o:spid="_x0000_s1026" style="position:absolute;margin-left:-1.9pt;margin-top:305.4pt;width:373.7pt;height:30.95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" filled="f" stroked="f" strokeweight=".18mm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6" behindDoc="1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3878580</wp:posOffset>
              </wp:positionV>
              <wp:extent cx="4745990" cy="393065"/>
              <wp:effectExtent l="0" t="0" r="0" b="0"/>
              <wp:wrapNone/>
              <wp:docPr id="5" name="Fram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5990" cy="393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47F52" w:rsidRDefault="009E4C83">
                          <w:pPr>
                            <w:pStyle w:val="Kop1"/>
                          </w:pPr>
                          <w:r>
                            <w:rPr>
                              <w:sz w:val="36"/>
                              <w:szCs w:val="36"/>
                            </w:rPr>
                            <w:t xml:space="preserve">vergeetachtigheid en dementie </w:t>
                          </w:r>
                        </w:p>
                        <w:p w:rsidR="00347F52" w:rsidRDefault="009E4C83">
                          <w:pPr>
                            <w:pStyle w:val="Kop1"/>
                          </w:pPr>
                          <w:r>
                            <w:rPr>
                              <w:sz w:val="36"/>
                              <w:szCs w:val="36"/>
                            </w:rPr>
                            <w:t>en….. hoe gaan we ermee om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3" o:spid="_x0000_s1027" type="#_x0000_t202" style="position:absolute;margin-left:-1.9pt;margin-top:305.4pt;width:373.7pt;height:30.95pt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" filled="f" stroked="f">
              <v:textbox inset="0,0,0,0">
                <w:txbxContent>
                  <w:p w:rsidR="00347F52" w:rsidRDefault="009E4C83">
                    <w:pPr>
                      <w:pStyle w:val="Kop1"/>
                    </w:pPr>
                    <w:r>
                      <w:rPr>
                        <w:sz w:val="36"/>
                        <w:szCs w:val="36"/>
                      </w:rPr>
                      <w:t xml:space="preserve">vergeetachtigheid en dementie </w:t>
                    </w:r>
                  </w:p>
                  <w:p w:rsidR="00347F52" w:rsidRDefault="009E4C83">
                    <w:pPr>
                      <w:pStyle w:val="Kop1"/>
                    </w:pPr>
                    <w:r>
                      <w:rPr>
                        <w:sz w:val="36"/>
                        <w:szCs w:val="36"/>
                      </w:rPr>
                      <w:t>en….. hoe gaan we ermee om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564AF"/>
    <w:multiLevelType w:val="multilevel"/>
    <w:tmpl w:val="B876FB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B374938"/>
    <w:multiLevelType w:val="multilevel"/>
    <w:tmpl w:val="5784F7B2"/>
    <w:lvl w:ilvl="0">
      <w:start w:val="1"/>
      <w:numFmt w:val="bullet"/>
      <w:lvlText w:val="o"/>
      <w:lvlJc w:val="left"/>
      <w:pPr>
        <w:ind w:left="89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A503A5"/>
    <w:multiLevelType w:val="multilevel"/>
    <w:tmpl w:val="E6FE356A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  <w:color w:val="6E6E6E"/>
        <w:u w:val="none" w:color="FFFFFF"/>
      </w:rPr>
    </w:lvl>
    <w:lvl w:ilvl="1">
      <w:start w:val="1"/>
      <w:numFmt w:val="bullet"/>
      <w:lvlText w:val=""/>
      <w:lvlJc w:val="left"/>
      <w:pPr>
        <w:ind w:left="340" w:hanging="170"/>
      </w:pPr>
      <w:rPr>
        <w:rFonts w:ascii="Symbol" w:hAnsi="Symbol" w:cs="Symbol" w:hint="default"/>
        <w:color w:val="6E6E6E"/>
      </w:rPr>
    </w:lvl>
    <w:lvl w:ilvl="2">
      <w:start w:val="1"/>
      <w:numFmt w:val="bullet"/>
      <w:lvlText w:val=""/>
      <w:lvlJc w:val="left"/>
      <w:pPr>
        <w:ind w:left="510" w:hanging="170"/>
      </w:pPr>
      <w:rPr>
        <w:rFonts w:ascii="Symbol" w:hAnsi="Symbol" w:cs="Symbol" w:hint="default"/>
        <w:color w:val="6E6E6E"/>
      </w:rPr>
    </w:lvl>
    <w:lvl w:ilvl="3">
      <w:start w:val="1"/>
      <w:numFmt w:val="bullet"/>
      <w:lvlText w:val=""/>
      <w:lvlJc w:val="left"/>
      <w:pPr>
        <w:ind w:left="680" w:hanging="170"/>
      </w:pPr>
      <w:rPr>
        <w:rFonts w:ascii="Symbol" w:hAnsi="Symbol" w:cs="Symbol" w:hint="default"/>
        <w:color w:val="6E6E6E"/>
      </w:rPr>
    </w:lvl>
    <w:lvl w:ilvl="4">
      <w:start w:val="1"/>
      <w:numFmt w:val="bullet"/>
      <w:lvlText w:val=""/>
      <w:lvlJc w:val="left"/>
      <w:pPr>
        <w:ind w:left="850" w:hanging="170"/>
      </w:pPr>
      <w:rPr>
        <w:rFonts w:ascii="Symbol" w:hAnsi="Symbol" w:cs="Symbol" w:hint="default"/>
        <w:color w:val="6E6E6E"/>
      </w:rPr>
    </w:lvl>
    <w:lvl w:ilvl="5">
      <w:start w:val="1"/>
      <w:numFmt w:val="bullet"/>
      <w:lvlText w:val=""/>
      <w:lvlJc w:val="left"/>
      <w:pPr>
        <w:ind w:left="1020" w:hanging="170"/>
      </w:pPr>
      <w:rPr>
        <w:rFonts w:ascii="Symbol" w:hAnsi="Symbol" w:cs="Symbol" w:hint="default"/>
        <w:color w:val="6E6E6E"/>
      </w:rPr>
    </w:lvl>
    <w:lvl w:ilvl="6">
      <w:start w:val="1"/>
      <w:numFmt w:val="bullet"/>
      <w:lvlText w:val=""/>
      <w:lvlJc w:val="left"/>
      <w:pPr>
        <w:ind w:left="1190" w:hanging="170"/>
      </w:pPr>
      <w:rPr>
        <w:rFonts w:ascii="Symbol" w:hAnsi="Symbol" w:cs="Symbol" w:hint="default"/>
        <w:color w:val="6E6E6E"/>
      </w:rPr>
    </w:lvl>
    <w:lvl w:ilvl="7">
      <w:start w:val="1"/>
      <w:numFmt w:val="bullet"/>
      <w:lvlText w:val=""/>
      <w:lvlJc w:val="left"/>
      <w:pPr>
        <w:ind w:left="1360" w:hanging="170"/>
      </w:pPr>
      <w:rPr>
        <w:rFonts w:ascii="Symbol" w:hAnsi="Symbol" w:cs="Symbol" w:hint="default"/>
        <w:color w:val="6E6E6E"/>
      </w:rPr>
    </w:lvl>
    <w:lvl w:ilvl="8">
      <w:start w:val="1"/>
      <w:numFmt w:val="bullet"/>
      <w:lvlText w:val=""/>
      <w:lvlJc w:val="left"/>
      <w:pPr>
        <w:ind w:left="1530" w:hanging="170"/>
      </w:pPr>
      <w:rPr>
        <w:rFonts w:ascii="Symbol" w:hAnsi="Symbol" w:cs="Symbol" w:hint="default"/>
        <w:color w:val="6E6E6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52"/>
    <w:rsid w:val="00103C48"/>
    <w:rsid w:val="00347F52"/>
    <w:rsid w:val="003A2B20"/>
    <w:rsid w:val="006D0EF8"/>
    <w:rsid w:val="009E4C83"/>
    <w:rsid w:val="00FC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FAA24-90F4-42BD-ADF1-66372499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31F5C"/>
    <w:pPr>
      <w:spacing w:line="260" w:lineRule="atLeast"/>
    </w:pPr>
    <w:rPr>
      <w:rFonts w:ascii="Calibri" w:eastAsia="Calibri" w:hAnsi="Calibri"/>
      <w:color w:val="6E6E6E" w:themeColor="accent3"/>
    </w:rPr>
  </w:style>
  <w:style w:type="paragraph" w:styleId="Kop1">
    <w:name w:val="heading 1"/>
    <w:basedOn w:val="Standaard"/>
    <w:next w:val="Standaard"/>
    <w:link w:val="Kop1Char"/>
    <w:uiPriority w:val="9"/>
    <w:qFormat/>
    <w:rsid w:val="00D47ACA"/>
    <w:pPr>
      <w:keepNext/>
      <w:keepLines/>
      <w:spacing w:line="180" w:lineRule="auto"/>
      <w:outlineLvl w:val="0"/>
    </w:pPr>
    <w:rPr>
      <w:rFonts w:asciiTheme="majorHAnsi" w:eastAsiaTheme="majorEastAsia" w:hAnsiTheme="majorHAnsi" w:cstheme="majorBidi"/>
      <w:b/>
      <w:bCs/>
      <w:caps/>
      <w:color w:val="D85405" w:themeColor="accent1"/>
      <w:spacing w:val="12"/>
      <w:sz w:val="8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31F5C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b/>
      <w:bCs/>
      <w:caps/>
      <w:color w:val="D85405" w:themeColor="accent1"/>
      <w:spacing w:val="4"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tekstChar">
    <w:name w:val="Koptekst Char"/>
    <w:basedOn w:val="Standaardalinea-lettertype"/>
    <w:link w:val="Koptekst"/>
    <w:uiPriority w:val="99"/>
    <w:qFormat/>
    <w:rsid w:val="005C6160"/>
  </w:style>
  <w:style w:type="character" w:customStyle="1" w:styleId="VoettekstChar">
    <w:name w:val="Voettekst Char"/>
    <w:basedOn w:val="Standaardalinea-lettertype"/>
    <w:link w:val="Voettekst"/>
    <w:uiPriority w:val="99"/>
    <w:qFormat/>
    <w:rsid w:val="005C6160"/>
  </w:style>
  <w:style w:type="character" w:customStyle="1" w:styleId="TitelChar">
    <w:name w:val="Titel Char"/>
    <w:basedOn w:val="Standaardalinea-lettertype"/>
    <w:link w:val="Titel"/>
    <w:uiPriority w:val="10"/>
    <w:qFormat/>
    <w:rsid w:val="00604F48"/>
    <w:rPr>
      <w:rFonts w:asciiTheme="majorHAnsi" w:eastAsiaTheme="majorEastAsia" w:hAnsiTheme="majorHAnsi" w:cstheme="majorBidi"/>
      <w:b/>
      <w:caps/>
      <w:color w:val="FFFFFF" w:themeColor="background1"/>
      <w:spacing w:val="30"/>
      <w:kern w:val="2"/>
      <w:sz w:val="152"/>
      <w:szCs w:val="5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qFormat/>
    <w:rsid w:val="006379EB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qFormat/>
    <w:rsid w:val="00D47ACA"/>
    <w:rPr>
      <w:rFonts w:asciiTheme="majorHAnsi" w:eastAsiaTheme="majorEastAsia" w:hAnsiTheme="majorHAnsi" w:cstheme="majorBidi"/>
      <w:b/>
      <w:bCs/>
      <w:caps/>
      <w:color w:val="D85405" w:themeColor="accent1"/>
      <w:spacing w:val="12"/>
      <w:sz w:val="80"/>
      <w:szCs w:val="28"/>
    </w:rPr>
  </w:style>
  <w:style w:type="character" w:customStyle="1" w:styleId="Kop2Char">
    <w:name w:val="Kop 2 Char"/>
    <w:basedOn w:val="Standaardalinea-lettertype"/>
    <w:link w:val="Kop2"/>
    <w:uiPriority w:val="9"/>
    <w:qFormat/>
    <w:rsid w:val="00D31F5C"/>
    <w:rPr>
      <w:rFonts w:asciiTheme="majorHAnsi" w:eastAsiaTheme="majorEastAsia" w:hAnsiTheme="majorHAnsi" w:cstheme="majorBidi"/>
      <w:b/>
      <w:bCs/>
      <w:caps/>
      <w:color w:val="D85405" w:themeColor="accent1"/>
      <w:spacing w:val="4"/>
      <w:sz w:val="24"/>
      <w:szCs w:val="26"/>
    </w:rPr>
  </w:style>
  <w:style w:type="character" w:customStyle="1" w:styleId="OndertitelChar">
    <w:name w:val="Ondertitel Char"/>
    <w:basedOn w:val="Standaardalinea-lettertype"/>
    <w:link w:val="Ondertitel"/>
    <w:uiPriority w:val="11"/>
    <w:qFormat/>
    <w:rsid w:val="001930CA"/>
    <w:rPr>
      <w:rFonts w:asciiTheme="majorHAnsi" w:eastAsiaTheme="majorEastAsia" w:hAnsiTheme="majorHAnsi" w:cstheme="majorBidi"/>
      <w:b/>
      <w:iCs/>
      <w:caps/>
      <w:color w:val="FFFFFF" w:themeColor="background1"/>
      <w:sz w:val="96"/>
      <w:szCs w:val="24"/>
    </w:rPr>
  </w:style>
  <w:style w:type="character" w:customStyle="1" w:styleId="FNVBlauweStreep">
    <w:name w:val="FNV_BlauweStreep"/>
    <w:basedOn w:val="Standaardalinea-lettertype"/>
    <w:uiPriority w:val="1"/>
    <w:qFormat/>
    <w:rsid w:val="00AA6D0F"/>
    <w:rPr>
      <w:color w:val="009CDE" w:themeColor="accent2"/>
    </w:rPr>
  </w:style>
  <w:style w:type="character" w:customStyle="1" w:styleId="FNVBlauweLetterBold">
    <w:name w:val="FNV_BlauweLetter_Bold"/>
    <w:basedOn w:val="Standaardalinea-lettertype"/>
    <w:uiPriority w:val="1"/>
    <w:qFormat/>
    <w:rsid w:val="00B643EA"/>
    <w:rPr>
      <w:b/>
      <w:color w:val="009CDE" w:themeColor="accent2"/>
    </w:rPr>
  </w:style>
  <w:style w:type="character" w:customStyle="1" w:styleId="Internetkoppeling">
    <w:name w:val="Internetkoppeling"/>
    <w:basedOn w:val="Standaardalinea-lettertype"/>
    <w:uiPriority w:val="99"/>
    <w:unhideWhenUsed/>
    <w:rsid w:val="006A1429"/>
    <w:rPr>
      <w:color w:val="009CDE" w:themeColor="hyperlink"/>
      <w:u w:val="single"/>
    </w:rPr>
  </w:style>
  <w:style w:type="character" w:customStyle="1" w:styleId="ListLabel1">
    <w:name w:val="ListLabel 1"/>
    <w:qFormat/>
    <w:rPr>
      <w:color w:val="6E6E6E"/>
      <w:u w:val="none" w:color="FFFFFF"/>
    </w:rPr>
  </w:style>
  <w:style w:type="character" w:customStyle="1" w:styleId="ListLabel2">
    <w:name w:val="ListLabel 2"/>
    <w:qFormat/>
    <w:rPr>
      <w:color w:val="6E6E6E"/>
    </w:rPr>
  </w:style>
  <w:style w:type="character" w:customStyle="1" w:styleId="ListLabel3">
    <w:name w:val="ListLabel 3"/>
    <w:qFormat/>
    <w:rPr>
      <w:color w:val="6E6E6E"/>
    </w:rPr>
  </w:style>
  <w:style w:type="character" w:customStyle="1" w:styleId="ListLabel4">
    <w:name w:val="ListLabel 4"/>
    <w:qFormat/>
    <w:rPr>
      <w:color w:val="6E6E6E"/>
    </w:rPr>
  </w:style>
  <w:style w:type="character" w:customStyle="1" w:styleId="ListLabel5">
    <w:name w:val="ListLabel 5"/>
    <w:qFormat/>
    <w:rPr>
      <w:color w:val="6E6E6E"/>
    </w:rPr>
  </w:style>
  <w:style w:type="character" w:customStyle="1" w:styleId="ListLabel6">
    <w:name w:val="ListLabel 6"/>
    <w:qFormat/>
    <w:rPr>
      <w:color w:val="6E6E6E"/>
    </w:rPr>
  </w:style>
  <w:style w:type="character" w:customStyle="1" w:styleId="ListLabel7">
    <w:name w:val="ListLabel 7"/>
    <w:qFormat/>
    <w:rPr>
      <w:color w:val="6E6E6E"/>
    </w:rPr>
  </w:style>
  <w:style w:type="character" w:customStyle="1" w:styleId="ListLabel8">
    <w:name w:val="ListLabel 8"/>
    <w:qFormat/>
    <w:rPr>
      <w:color w:val="6E6E6E"/>
    </w:rPr>
  </w:style>
  <w:style w:type="character" w:customStyle="1" w:styleId="ListLabel9">
    <w:name w:val="ListLabel 9"/>
    <w:qFormat/>
    <w:rPr>
      <w:color w:val="6E6E6E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  <w:rPr>
      <w:rFonts w:cs="Symbol"/>
      <w:color w:val="6E6E6E"/>
      <w:u w:val="none" w:color="FFFFFF"/>
    </w:rPr>
  </w:style>
  <w:style w:type="character" w:customStyle="1" w:styleId="ListLabel16">
    <w:name w:val="ListLabel 16"/>
    <w:qFormat/>
    <w:rPr>
      <w:rFonts w:cs="Symbol"/>
      <w:color w:val="6E6E6E"/>
    </w:rPr>
  </w:style>
  <w:style w:type="character" w:customStyle="1" w:styleId="ListLabel17">
    <w:name w:val="ListLabel 17"/>
    <w:qFormat/>
    <w:rPr>
      <w:rFonts w:cs="Symbol"/>
      <w:color w:val="6E6E6E"/>
    </w:rPr>
  </w:style>
  <w:style w:type="character" w:customStyle="1" w:styleId="ListLabel18">
    <w:name w:val="ListLabel 18"/>
    <w:qFormat/>
    <w:rPr>
      <w:rFonts w:cs="Symbol"/>
      <w:color w:val="6E6E6E"/>
    </w:rPr>
  </w:style>
  <w:style w:type="character" w:customStyle="1" w:styleId="ListLabel19">
    <w:name w:val="ListLabel 19"/>
    <w:qFormat/>
    <w:rPr>
      <w:rFonts w:cs="Symbol"/>
      <w:color w:val="6E6E6E"/>
    </w:rPr>
  </w:style>
  <w:style w:type="character" w:customStyle="1" w:styleId="ListLabel20">
    <w:name w:val="ListLabel 20"/>
    <w:qFormat/>
    <w:rPr>
      <w:rFonts w:cs="Symbol"/>
      <w:color w:val="6E6E6E"/>
    </w:rPr>
  </w:style>
  <w:style w:type="character" w:customStyle="1" w:styleId="ListLabel21">
    <w:name w:val="ListLabel 21"/>
    <w:qFormat/>
    <w:rPr>
      <w:rFonts w:cs="Symbol"/>
      <w:color w:val="6E6E6E"/>
    </w:rPr>
  </w:style>
  <w:style w:type="character" w:customStyle="1" w:styleId="ListLabel22">
    <w:name w:val="ListLabel 22"/>
    <w:qFormat/>
    <w:rPr>
      <w:rFonts w:cs="Symbol"/>
      <w:color w:val="6E6E6E"/>
    </w:rPr>
  </w:style>
  <w:style w:type="character" w:customStyle="1" w:styleId="ListLabel23">
    <w:name w:val="ListLabel 23"/>
    <w:qFormat/>
    <w:rPr>
      <w:rFonts w:cs="Symbol"/>
      <w:color w:val="6E6E6E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</w:style>
  <w:style w:type="character" w:customStyle="1" w:styleId="ListLabel34">
    <w:name w:val="ListLabel 34"/>
    <w:qFormat/>
    <w:rPr>
      <w:rFonts w:cs="Symbol"/>
      <w:color w:val="6E6E6E"/>
      <w:u w:val="none" w:color="FFFFFF"/>
    </w:rPr>
  </w:style>
  <w:style w:type="character" w:customStyle="1" w:styleId="ListLabel35">
    <w:name w:val="ListLabel 35"/>
    <w:qFormat/>
    <w:rPr>
      <w:rFonts w:cs="Symbol"/>
      <w:color w:val="6E6E6E"/>
    </w:rPr>
  </w:style>
  <w:style w:type="character" w:customStyle="1" w:styleId="ListLabel36">
    <w:name w:val="ListLabel 36"/>
    <w:qFormat/>
    <w:rPr>
      <w:rFonts w:cs="Symbol"/>
      <w:color w:val="6E6E6E"/>
    </w:rPr>
  </w:style>
  <w:style w:type="character" w:customStyle="1" w:styleId="ListLabel37">
    <w:name w:val="ListLabel 37"/>
    <w:qFormat/>
    <w:rPr>
      <w:rFonts w:cs="Symbol"/>
      <w:color w:val="6E6E6E"/>
    </w:rPr>
  </w:style>
  <w:style w:type="character" w:customStyle="1" w:styleId="ListLabel38">
    <w:name w:val="ListLabel 38"/>
    <w:qFormat/>
    <w:rPr>
      <w:rFonts w:cs="Symbol"/>
      <w:color w:val="6E6E6E"/>
    </w:rPr>
  </w:style>
  <w:style w:type="character" w:customStyle="1" w:styleId="ListLabel39">
    <w:name w:val="ListLabel 39"/>
    <w:qFormat/>
    <w:rPr>
      <w:rFonts w:cs="Symbol"/>
      <w:color w:val="6E6E6E"/>
    </w:rPr>
  </w:style>
  <w:style w:type="character" w:customStyle="1" w:styleId="ListLabel40">
    <w:name w:val="ListLabel 40"/>
    <w:qFormat/>
    <w:rPr>
      <w:rFonts w:cs="Symbol"/>
      <w:color w:val="6E6E6E"/>
    </w:rPr>
  </w:style>
  <w:style w:type="character" w:customStyle="1" w:styleId="ListLabel41">
    <w:name w:val="ListLabel 41"/>
    <w:qFormat/>
    <w:rPr>
      <w:rFonts w:cs="Symbol"/>
      <w:color w:val="6E6E6E"/>
    </w:rPr>
  </w:style>
  <w:style w:type="character" w:customStyle="1" w:styleId="ListLabel42">
    <w:name w:val="ListLabel 42"/>
    <w:qFormat/>
    <w:rPr>
      <w:rFonts w:cs="Symbol"/>
      <w:color w:val="6E6E6E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</w:style>
  <w:style w:type="character" w:customStyle="1" w:styleId="ListLabel53">
    <w:name w:val="ListLabel 53"/>
    <w:qFormat/>
    <w:rPr>
      <w:rFonts w:cs="Symbol"/>
      <w:color w:val="6E6E6E"/>
      <w:u w:val="none" w:color="FFFFFF"/>
    </w:rPr>
  </w:style>
  <w:style w:type="character" w:customStyle="1" w:styleId="ListLabel54">
    <w:name w:val="ListLabel 54"/>
    <w:qFormat/>
    <w:rPr>
      <w:rFonts w:cs="Symbol"/>
      <w:color w:val="6E6E6E"/>
    </w:rPr>
  </w:style>
  <w:style w:type="character" w:customStyle="1" w:styleId="ListLabel55">
    <w:name w:val="ListLabel 55"/>
    <w:qFormat/>
    <w:rPr>
      <w:rFonts w:cs="Symbol"/>
      <w:color w:val="6E6E6E"/>
    </w:rPr>
  </w:style>
  <w:style w:type="character" w:customStyle="1" w:styleId="ListLabel56">
    <w:name w:val="ListLabel 56"/>
    <w:qFormat/>
    <w:rPr>
      <w:rFonts w:cs="Symbol"/>
      <w:color w:val="6E6E6E"/>
    </w:rPr>
  </w:style>
  <w:style w:type="character" w:customStyle="1" w:styleId="ListLabel57">
    <w:name w:val="ListLabel 57"/>
    <w:qFormat/>
    <w:rPr>
      <w:rFonts w:cs="Symbol"/>
      <w:color w:val="6E6E6E"/>
    </w:rPr>
  </w:style>
  <w:style w:type="character" w:customStyle="1" w:styleId="ListLabel58">
    <w:name w:val="ListLabel 58"/>
    <w:qFormat/>
    <w:rPr>
      <w:rFonts w:cs="Symbol"/>
      <w:color w:val="6E6E6E"/>
    </w:rPr>
  </w:style>
  <w:style w:type="character" w:customStyle="1" w:styleId="ListLabel59">
    <w:name w:val="ListLabel 59"/>
    <w:qFormat/>
    <w:rPr>
      <w:rFonts w:cs="Symbol"/>
      <w:color w:val="6E6E6E"/>
    </w:rPr>
  </w:style>
  <w:style w:type="character" w:customStyle="1" w:styleId="ListLabel60">
    <w:name w:val="ListLabel 60"/>
    <w:qFormat/>
    <w:rPr>
      <w:rFonts w:cs="Symbol"/>
      <w:color w:val="6E6E6E"/>
    </w:rPr>
  </w:style>
  <w:style w:type="character" w:customStyle="1" w:styleId="ListLabel61">
    <w:name w:val="ListLabel 61"/>
    <w:qFormat/>
    <w:rPr>
      <w:rFonts w:cs="Symbol"/>
      <w:color w:val="6E6E6E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cs="Arial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Arial"/>
    </w:rPr>
  </w:style>
  <w:style w:type="paragraph" w:styleId="Koptekst">
    <w:name w:val="header"/>
    <w:basedOn w:val="Standaard"/>
    <w:link w:val="KoptekstChar"/>
    <w:uiPriority w:val="99"/>
    <w:unhideWhenUsed/>
    <w:rsid w:val="005C6160"/>
    <w:pPr>
      <w:tabs>
        <w:tab w:val="center" w:pos="4513"/>
        <w:tab w:val="right" w:pos="9026"/>
      </w:tabs>
      <w:spacing w:line="240" w:lineRule="auto"/>
    </w:pPr>
  </w:style>
  <w:style w:type="paragraph" w:styleId="Voettekst">
    <w:name w:val="footer"/>
    <w:basedOn w:val="Standaard"/>
    <w:link w:val="VoettekstChar"/>
    <w:uiPriority w:val="99"/>
    <w:unhideWhenUsed/>
    <w:rsid w:val="005C6160"/>
    <w:pPr>
      <w:tabs>
        <w:tab w:val="center" w:pos="4513"/>
        <w:tab w:val="right" w:pos="9026"/>
      </w:tabs>
      <w:spacing w:line="240" w:lineRule="auto"/>
    </w:pPr>
  </w:style>
  <w:style w:type="paragraph" w:styleId="Titel">
    <w:name w:val="Title"/>
    <w:basedOn w:val="Standaard"/>
    <w:link w:val="TitelChar"/>
    <w:uiPriority w:val="10"/>
    <w:qFormat/>
    <w:rsid w:val="00604F48"/>
    <w:pPr>
      <w:suppressAutoHyphens/>
      <w:spacing w:line="180" w:lineRule="auto"/>
      <w:contextualSpacing/>
      <w:jc w:val="center"/>
    </w:pPr>
    <w:rPr>
      <w:rFonts w:asciiTheme="majorHAnsi" w:eastAsiaTheme="majorEastAsia" w:hAnsiTheme="majorHAnsi" w:cstheme="majorBidi"/>
      <w:b/>
      <w:caps/>
      <w:color w:val="FFFFFF" w:themeColor="background1"/>
      <w:spacing w:val="30"/>
      <w:kern w:val="2"/>
      <w:sz w:val="152"/>
      <w:szCs w:val="56"/>
    </w:rPr>
  </w:style>
  <w:style w:type="paragraph" w:styleId="Ballontekst">
    <w:name w:val="Balloon Text"/>
    <w:basedOn w:val="Standaard"/>
    <w:link w:val="BallontekstChar"/>
    <w:uiPriority w:val="99"/>
    <w:semiHidden/>
    <w:unhideWhenUsed/>
    <w:qFormat/>
    <w:rsid w:val="006379E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FNVInleiding">
    <w:name w:val="FNV_Inleiding"/>
    <w:basedOn w:val="Standaard"/>
    <w:qFormat/>
    <w:rsid w:val="0033480D"/>
    <w:pPr>
      <w:spacing w:line="240" w:lineRule="auto"/>
    </w:pPr>
    <w:rPr>
      <w:b/>
      <w:color w:val="009CDE" w:themeColor="accent2"/>
      <w:sz w:val="36"/>
    </w:rPr>
  </w:style>
  <w:style w:type="paragraph" w:styleId="Geenafstand">
    <w:name w:val="No Spacing"/>
    <w:uiPriority w:val="1"/>
    <w:qFormat/>
    <w:rsid w:val="00EC6DC7"/>
    <w:rPr>
      <w:rFonts w:ascii="Calibri" w:eastAsia="Calibri" w:hAnsi="Calibri"/>
      <w:color w:val="6E6E6E" w:themeColor="accent3"/>
      <w:sz w:val="18"/>
    </w:rPr>
  </w:style>
  <w:style w:type="paragraph" w:customStyle="1" w:styleId="FNVfooterBold">
    <w:name w:val="FNV_footerBold"/>
    <w:basedOn w:val="Voettekst"/>
    <w:next w:val="Voettekst"/>
    <w:qFormat/>
    <w:rsid w:val="001D2ED9"/>
    <w:rPr>
      <w:b/>
      <w:color w:val="D85405" w:themeColor="accent1"/>
      <w:lang w:val="en-US"/>
    </w:rPr>
  </w:style>
  <w:style w:type="paragraph" w:customStyle="1" w:styleId="FNVZijbalkKop">
    <w:name w:val="FNV_ZijbalkKop"/>
    <w:basedOn w:val="Standaard"/>
    <w:next w:val="Standaard"/>
    <w:qFormat/>
    <w:rsid w:val="00734A9B"/>
    <w:pPr>
      <w:spacing w:line="240" w:lineRule="auto"/>
    </w:pPr>
    <w:rPr>
      <w:b/>
      <w:color w:val="009CDE" w:themeColor="accent2"/>
    </w:rPr>
  </w:style>
  <w:style w:type="paragraph" w:customStyle="1" w:styleId="FNVDatumBlauw">
    <w:name w:val="FNV_DatumBlauw"/>
    <w:basedOn w:val="Standaard"/>
    <w:qFormat/>
    <w:rsid w:val="001D2ED9"/>
    <w:rPr>
      <w:b/>
      <w:caps/>
      <w:color w:val="009CDE" w:themeColor="accent2"/>
      <w:sz w:val="28"/>
    </w:rPr>
  </w:style>
  <w:style w:type="paragraph" w:customStyle="1" w:styleId="FNVnormalBlauw">
    <w:name w:val="FNV_normalBlauw"/>
    <w:basedOn w:val="Standaard"/>
    <w:next w:val="Standaard"/>
    <w:qFormat/>
    <w:rsid w:val="001D2ED9"/>
    <w:rPr>
      <w:color w:val="009CDE" w:themeColor="accent2"/>
    </w:rPr>
  </w:style>
  <w:style w:type="paragraph" w:customStyle="1" w:styleId="FNVZijbalkKop2">
    <w:name w:val="FNV_ZijbalkKop2"/>
    <w:basedOn w:val="Kop2"/>
    <w:next w:val="Standaard"/>
    <w:qFormat/>
    <w:rsid w:val="00B4625C"/>
    <w:rPr>
      <w:caps w:val="0"/>
    </w:rPr>
  </w:style>
  <w:style w:type="paragraph" w:customStyle="1" w:styleId="FNVZijbalkTekstkaderKop">
    <w:name w:val="FNV_ZijbalkTekstkaderKop"/>
    <w:basedOn w:val="Standaard"/>
    <w:next w:val="Standaard"/>
    <w:qFormat/>
    <w:rsid w:val="00F068FC"/>
    <w:pPr>
      <w:spacing w:line="240" w:lineRule="auto"/>
    </w:pPr>
    <w:rPr>
      <w:b/>
      <w:caps/>
      <w:color w:val="D85405" w:themeColor="accent1"/>
    </w:rPr>
  </w:style>
  <w:style w:type="paragraph" w:customStyle="1" w:styleId="FNVAfsluitendeTekst">
    <w:name w:val="FNV_AfsluitendeTekst"/>
    <w:basedOn w:val="FNVZijbalkTekstkaderKop"/>
    <w:qFormat/>
    <w:rsid w:val="00132611"/>
    <w:pPr>
      <w:spacing w:line="259" w:lineRule="auto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1930CA"/>
    <w:pPr>
      <w:spacing w:line="192" w:lineRule="auto"/>
      <w:jc w:val="center"/>
    </w:pPr>
    <w:rPr>
      <w:rFonts w:asciiTheme="majorHAnsi" w:eastAsiaTheme="majorEastAsia" w:hAnsiTheme="majorHAnsi" w:cstheme="majorBidi"/>
      <w:b/>
      <w:iCs/>
      <w:caps/>
      <w:color w:val="FFFFFF" w:themeColor="background1"/>
      <w:sz w:val="96"/>
      <w:szCs w:val="24"/>
    </w:rPr>
  </w:style>
  <w:style w:type="paragraph" w:customStyle="1" w:styleId="FNVAfdeling">
    <w:name w:val="FNV_Afdeling"/>
    <w:basedOn w:val="Kop1"/>
    <w:next w:val="Standaard"/>
    <w:qFormat/>
    <w:rsid w:val="00F22459"/>
    <w:rPr>
      <w:color w:val="7FBA25" w:themeColor="accent6"/>
    </w:rPr>
  </w:style>
  <w:style w:type="paragraph" w:styleId="Lijstalinea">
    <w:name w:val="List Paragraph"/>
    <w:basedOn w:val="Standaard"/>
    <w:uiPriority w:val="34"/>
    <w:qFormat/>
    <w:rsid w:val="00B643EA"/>
    <w:pPr>
      <w:ind w:left="720"/>
      <w:contextualSpacing/>
    </w:pPr>
  </w:style>
  <w:style w:type="paragraph" w:customStyle="1" w:styleId="Frame-inhoud">
    <w:name w:val="Frame-inhoud"/>
    <w:basedOn w:val="Standaard"/>
    <w:qFormat/>
  </w:style>
  <w:style w:type="table" w:styleId="Tabelraster">
    <w:name w:val="Table Grid"/>
    <w:basedOn w:val="Standaardtabel"/>
    <w:uiPriority w:val="39"/>
    <w:rsid w:val="005C6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niorennoord@fnv.nl" TargetMode="External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85405"/>
      </a:accent1>
      <a:accent2>
        <a:srgbClr val="009CDE"/>
      </a:accent2>
      <a:accent3>
        <a:srgbClr val="6E6E6E"/>
      </a:accent3>
      <a:accent4>
        <a:srgbClr val="EDEDED"/>
      </a:accent4>
      <a:accent5>
        <a:srgbClr val="4472C4"/>
      </a:accent5>
      <a:accent6>
        <a:srgbClr val="7FBA25"/>
      </a:accent6>
      <a:hlink>
        <a:srgbClr val="009CDE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E71B573-E380-49F5-9ED1-BCD6F02A0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1232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FNV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Croezen - Lage</dc:creator>
  <dc:description/>
  <cp:lastModifiedBy>Grietje Brouwer - Bruins</cp:lastModifiedBy>
  <cp:revision>2</cp:revision>
  <dcterms:created xsi:type="dcterms:W3CDTF">2019-09-18T12:21:00Z</dcterms:created>
  <dcterms:modified xsi:type="dcterms:W3CDTF">2019-09-18T12:21:00Z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