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B86F2" w14:textId="3A88EBA4" w:rsidR="00B76824" w:rsidRDefault="008B7727" w:rsidP="00DD7762">
      <w:pPr>
        <w:spacing w:after="60"/>
        <w:ind w:left="-284" w:hanging="11"/>
        <w:rPr>
          <w:b/>
          <w:color w:val="auto"/>
          <w:sz w:val="28"/>
        </w:rPr>
      </w:pPr>
      <w:r w:rsidRPr="00B76824">
        <w:rPr>
          <w:b/>
          <w:bCs/>
          <w:noProof/>
          <w:color w:val="D85405"/>
          <w:sz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9933D2" wp14:editId="3C8D8BA1">
                <wp:simplePos x="0" y="0"/>
                <wp:positionH relativeFrom="page">
                  <wp:posOffset>0</wp:posOffset>
                </wp:positionH>
                <wp:positionV relativeFrom="page">
                  <wp:posOffset>-314325</wp:posOffset>
                </wp:positionV>
                <wp:extent cx="7559675" cy="4048125"/>
                <wp:effectExtent l="0" t="0" r="3175" b="9525"/>
                <wp:wrapNone/>
                <wp:docPr id="1399" name="Group 1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4048125"/>
                          <a:chOff x="0" y="0"/>
                          <a:chExt cx="7559675" cy="42767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80821" y="38366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933396" w14:textId="77777777" w:rsidR="00A834F3" w:rsidRDefault="00786A7C">
                              <w:r>
                                <w:rPr>
                                  <w:color w:val="6E6E6E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755967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4276725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2623820"/>
                                </a:lnTo>
                                <a:lnTo>
                                  <a:pt x="7172325" y="4276725"/>
                                </a:lnTo>
                                <a:lnTo>
                                  <a:pt x="0" y="2594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54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176797" y="333375"/>
                            <a:ext cx="6376894" cy="122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28235" w14:textId="77777777" w:rsidR="00A834F3" w:rsidRDefault="00786A7C">
                              <w:r>
                                <w:rPr>
                                  <w:b/>
                                  <w:color w:val="FFFFFF"/>
                                  <w:sz w:val="124"/>
                                </w:rPr>
                                <w:t>THEMAMIDDAG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385306" y="494157"/>
                            <a:ext cx="236829" cy="1067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9C124" w14:textId="77777777" w:rsidR="00A834F3" w:rsidRDefault="00786A7C">
                              <w:r>
                                <w:rPr>
                                  <w:b/>
                                  <w:color w:val="FFFFFF"/>
                                  <w:sz w:val="1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115177" y="1000124"/>
                            <a:ext cx="6038098" cy="1238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8088B" w14:textId="77777777" w:rsidR="00DA13F3" w:rsidRDefault="00DA13F3">
                              <w:pP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</w:p>
                            <w:p w14:paraId="67E5AE3A" w14:textId="161EE629" w:rsidR="00A834F3" w:rsidRDefault="00A84B40">
                              <w:pP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‘</w:t>
                              </w:r>
                              <w:r w:rsidR="00820086" w:rsidRPr="00820086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Mijn huis aanpassen om langer zelfstandig te wonen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’</w:t>
                              </w:r>
                            </w:p>
                            <w:p w14:paraId="7BBFEF66" w14:textId="1E17CE74" w:rsidR="000D731B" w:rsidRPr="00DA13F3" w:rsidRDefault="000D731B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Uitreiking Wegwijzer </w:t>
                              </w:r>
                              <w:r w:rsidR="00D96E02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Sociaal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BF1BC8"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omein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630801" y="1218692"/>
                            <a:ext cx="209802" cy="945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75A3C" w14:textId="77777777" w:rsidR="00A834F3" w:rsidRDefault="00786A7C">
                              <w:r>
                                <w:rPr>
                                  <w:b/>
                                  <w:color w:val="FFFFFF"/>
                                  <w:sz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781677" y="1218692"/>
                            <a:ext cx="209802" cy="945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5FFA3" w14:textId="77777777" w:rsidR="00A834F3" w:rsidRDefault="00786A7C">
                              <w:r>
                                <w:rPr>
                                  <w:b/>
                                  <w:color w:val="FFFFFF"/>
                                  <w:sz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704086" y="2330450"/>
                            <a:ext cx="5522344" cy="12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8861C" w14:textId="2D795AE8" w:rsidR="00A834F3" w:rsidRPr="00A84B40" w:rsidRDefault="002A7118" w:rsidP="002A7118">
                              <w:pP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FNV Senioren Leeuwarden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5857621" y="1959356"/>
                            <a:ext cx="114521" cy="516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55622" w14:textId="77777777" w:rsidR="00A834F3" w:rsidRDefault="00786A7C"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781679" y="2149856"/>
                            <a:ext cx="209802" cy="94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BB24F" w14:textId="77777777" w:rsidR="00A834F3" w:rsidRDefault="00786A7C">
                              <w:r>
                                <w:rPr>
                                  <w:b/>
                                  <w:color w:val="FFFFFF"/>
                                  <w:sz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932555" y="2330450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94DA0" w14:textId="77777777" w:rsidR="00A834F3" w:rsidRDefault="00786A7C">
                              <w:r>
                                <w:rPr>
                                  <w:b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781679" y="2742692"/>
                            <a:ext cx="209802" cy="945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66055" w14:textId="77777777" w:rsidR="00A834F3" w:rsidRDefault="00786A7C">
                              <w:r>
                                <w:rPr>
                                  <w:b/>
                                  <w:color w:val="FFFFFF"/>
                                  <w:sz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9933D2" id="Group 1399" o:spid="_x0000_s1026" style="position:absolute;left:0;text-align:left;margin-left:0;margin-top:-24.75pt;width:595.25pt;height:318.75pt;z-index:-251658240;mso-position-horizontal-relative:page;mso-position-vertical-relative:page;mso-width-relative:margin;mso-height-relative:margin" coordsize="75596,42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">
                <v:rect id="Rectangle 6" o:spid="_x0000_s1027" style="position:absolute;left:10808;top:3836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0933396" w14:textId="77777777" w:rsidR="00A834F3" w:rsidRDefault="00786A7C">
                        <w:r>
                          <w:rPr>
                            <w:color w:val="6E6E6E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" o:spid="_x0000_s1028" style="position:absolute;width:75596;height:42767;visibility:visible;mso-wrap-style:square;v-text-anchor:top" coordsize="7559675,427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" path="m,l7559675,r,2623820l7172325,4276725,,2594610,,xe" fillcolor="#d85405" stroked="f" strokeweight="0">
                  <v:stroke miterlimit="83231f" joinstyle="miter"/>
                  <v:path arrowok="t" textboxrect="0,0,7559675,4276725"/>
                </v:shape>
                <v:rect id="Rectangle 113" o:spid="_x0000_s1029" style="position:absolute;left:11767;top:3333;width:63769;height:12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5028235" w14:textId="77777777" w:rsidR="00A834F3" w:rsidRDefault="00786A7C">
                        <w:r>
                          <w:rPr>
                            <w:b/>
                            <w:color w:val="FFFFFF"/>
                            <w:sz w:val="124"/>
                          </w:rPr>
                          <w:t>THEMAMIDDAG</w:t>
                        </w:r>
                      </w:p>
                    </w:txbxContent>
                  </v:textbox>
                </v:rect>
                <v:rect id="Rectangle 114" o:spid="_x0000_s1030" style="position:absolute;left:63853;top:4941;width:2368;height:10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0F9C124" w14:textId="77777777" w:rsidR="00A834F3" w:rsidRDefault="00786A7C">
                        <w:r>
                          <w:rPr>
                            <w:b/>
                            <w:color w:val="FFFFFF"/>
                            <w:sz w:val="1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31" style="position:absolute;left:11151;top:10001;width:60381;height:1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B58088B" w14:textId="77777777" w:rsidR="00DA13F3" w:rsidRDefault="00DA13F3">
                        <w:pP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</w:p>
                      <w:p w14:paraId="67E5AE3A" w14:textId="161EE629" w:rsidR="00A834F3" w:rsidRDefault="00A84B40">
                        <w:pP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‘</w:t>
                        </w:r>
                        <w:r w:rsidR="00820086" w:rsidRPr="00820086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Mijn huis aanpassen om langer zelfstandig te wonen</w:t>
                        </w:r>
                        <w: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’</w:t>
                        </w:r>
                      </w:p>
                      <w:p w14:paraId="7BBFEF66" w14:textId="1E17CE74" w:rsidR="000D731B" w:rsidRPr="00DA13F3" w:rsidRDefault="000D731B">
                        <w:pPr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Uitreiking Wegwijzer </w:t>
                        </w:r>
                        <w:r w:rsidR="00D96E02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Sociaal</w:t>
                        </w:r>
                        <w: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="00BF1BC8"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40"/>
                            <w:szCs w:val="40"/>
                          </w:rPr>
                          <w:t>omein</w:t>
                        </w:r>
                      </w:p>
                    </w:txbxContent>
                  </v:textbox>
                </v:rect>
                <v:rect id="Rectangle 116" o:spid="_x0000_s1032" style="position:absolute;left:46308;top:12186;width:2098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1075A3C" w14:textId="77777777" w:rsidR="00A834F3" w:rsidRDefault="00786A7C">
                        <w:r>
                          <w:rPr>
                            <w:b/>
                            <w:color w:val="FFFFFF"/>
                            <w:sz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33" style="position:absolute;left:47816;top:12186;width:2098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D05FFA3" w14:textId="77777777" w:rsidR="00A834F3" w:rsidRDefault="00786A7C">
                        <w:r>
                          <w:rPr>
                            <w:b/>
                            <w:color w:val="FFFFFF"/>
                            <w:sz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34" style="position:absolute;left:17040;top:23304;width:55224;height:12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05E8861C" w14:textId="2D795AE8" w:rsidR="00A834F3" w:rsidRPr="00A84B40" w:rsidRDefault="002A7118" w:rsidP="002A7118">
                        <w:pPr>
                          <w:rPr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FNV Senioren Leeuwarden</w:t>
                        </w:r>
                      </w:p>
                    </w:txbxContent>
                  </v:textbox>
                </v:rect>
                <v:rect id="Rectangle 119" o:spid="_x0000_s1035" style="position:absolute;left:58576;top:19593;width:1145;height:5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B055622" w14:textId="77777777" w:rsidR="00A834F3" w:rsidRDefault="00786A7C">
                        <w:r>
                          <w:rPr>
                            <w:b/>
                            <w:color w:val="FFFFFF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036" style="position:absolute;left:37816;top:21498;width:2098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A0BB24F" w14:textId="77777777" w:rsidR="00A834F3" w:rsidRDefault="00786A7C">
                        <w:r>
                          <w:rPr>
                            <w:b/>
                            <w:color w:val="FFFFFF"/>
                            <w:sz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37" style="position:absolute;left:39325;top:23304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8D94DA0" w14:textId="77777777" w:rsidR="00A834F3" w:rsidRDefault="00786A7C">
                        <w:r>
                          <w:rPr>
                            <w:b/>
                            <w:color w:val="FFFFF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38" style="position:absolute;left:37816;top:27426;width:2098;height:9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3D66055" w14:textId="77777777" w:rsidR="00A834F3" w:rsidRDefault="00786A7C">
                        <w:r>
                          <w:rPr>
                            <w:b/>
                            <w:color w:val="FFFFFF"/>
                            <w:sz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011780DF" w14:textId="77777777" w:rsidR="00B76824" w:rsidRDefault="00B76824" w:rsidP="00DD7762">
      <w:pPr>
        <w:spacing w:after="60"/>
        <w:ind w:left="-284" w:hanging="11"/>
        <w:rPr>
          <w:b/>
          <w:color w:val="auto"/>
          <w:sz w:val="28"/>
        </w:rPr>
      </w:pPr>
    </w:p>
    <w:p w14:paraId="080BACCC" w14:textId="77777777" w:rsidR="00B76824" w:rsidRDefault="00B76824" w:rsidP="00DD7762">
      <w:pPr>
        <w:spacing w:after="60"/>
        <w:ind w:left="-284" w:hanging="11"/>
        <w:rPr>
          <w:b/>
          <w:color w:val="auto"/>
          <w:sz w:val="28"/>
        </w:rPr>
      </w:pPr>
    </w:p>
    <w:p w14:paraId="2C308748" w14:textId="77777777" w:rsidR="00B76824" w:rsidRDefault="00B76824" w:rsidP="00DD7762">
      <w:pPr>
        <w:spacing w:after="60"/>
        <w:ind w:left="-284" w:hanging="11"/>
        <w:rPr>
          <w:b/>
          <w:color w:val="auto"/>
          <w:sz w:val="28"/>
        </w:rPr>
      </w:pPr>
    </w:p>
    <w:p w14:paraId="32DA48A8" w14:textId="77777777" w:rsidR="00B76824" w:rsidRDefault="00B76824" w:rsidP="00DD7762">
      <w:pPr>
        <w:spacing w:after="60"/>
        <w:ind w:left="-284" w:hanging="11"/>
        <w:rPr>
          <w:b/>
          <w:color w:val="auto"/>
          <w:sz w:val="28"/>
        </w:rPr>
      </w:pPr>
    </w:p>
    <w:p w14:paraId="6705CE5B" w14:textId="14EDCFCF" w:rsidR="00B76824" w:rsidRDefault="00B76824" w:rsidP="00DD7762">
      <w:pPr>
        <w:spacing w:after="60"/>
        <w:ind w:left="-284" w:hanging="11"/>
        <w:rPr>
          <w:b/>
          <w:color w:val="auto"/>
          <w:sz w:val="28"/>
        </w:rPr>
      </w:pPr>
    </w:p>
    <w:p w14:paraId="0249FD70" w14:textId="77777777" w:rsidR="008B7727" w:rsidRDefault="008B7727" w:rsidP="00DD7762">
      <w:pPr>
        <w:spacing w:after="60"/>
        <w:ind w:left="-284" w:hanging="11"/>
        <w:rPr>
          <w:b/>
          <w:color w:val="auto"/>
          <w:sz w:val="28"/>
        </w:rPr>
      </w:pPr>
    </w:p>
    <w:p w14:paraId="46785290" w14:textId="77777777" w:rsidR="00B76824" w:rsidRDefault="00B76824" w:rsidP="00DD7762">
      <w:pPr>
        <w:spacing w:after="60"/>
        <w:ind w:left="-284" w:hanging="11"/>
        <w:rPr>
          <w:b/>
          <w:color w:val="auto"/>
          <w:sz w:val="28"/>
        </w:rPr>
      </w:pPr>
    </w:p>
    <w:p w14:paraId="15BC3D3D" w14:textId="1E40E474" w:rsidR="00DD7762" w:rsidRPr="00B76824" w:rsidRDefault="00DD7762" w:rsidP="00B76824">
      <w:pPr>
        <w:spacing w:after="60"/>
        <w:ind w:left="-284"/>
        <w:rPr>
          <w:b/>
          <w:bCs/>
          <w:color w:val="D85405"/>
          <w:sz w:val="28"/>
        </w:rPr>
      </w:pPr>
      <w:r w:rsidRPr="00B76824">
        <w:rPr>
          <w:b/>
          <w:bCs/>
          <w:color w:val="D85405"/>
          <w:sz w:val="28"/>
        </w:rPr>
        <w:t>Uitnodiging voor:</w:t>
      </w:r>
    </w:p>
    <w:p w14:paraId="5D03D6A6" w14:textId="0BFA2077" w:rsidR="00DD7762" w:rsidRPr="00B76824" w:rsidRDefault="00DD7762" w:rsidP="00B76824">
      <w:pPr>
        <w:spacing w:after="60"/>
        <w:ind w:left="-284"/>
        <w:rPr>
          <w:b/>
          <w:bCs/>
          <w:color w:val="D85405"/>
          <w:sz w:val="28"/>
        </w:rPr>
      </w:pPr>
      <w:r w:rsidRPr="00B76824">
        <w:rPr>
          <w:b/>
          <w:bCs/>
          <w:color w:val="D85405"/>
          <w:sz w:val="28"/>
        </w:rPr>
        <w:t xml:space="preserve">Donderdagmiddag </w:t>
      </w:r>
      <w:bookmarkStart w:id="0" w:name="_Hlk21682819"/>
      <w:r w:rsidRPr="00B76824">
        <w:rPr>
          <w:b/>
          <w:bCs/>
          <w:color w:val="D85405"/>
          <w:sz w:val="28"/>
        </w:rPr>
        <w:t>14 november 2019</w:t>
      </w:r>
      <w:bookmarkEnd w:id="0"/>
    </w:p>
    <w:p w14:paraId="2A1C6FED" w14:textId="77777777" w:rsidR="008329EA" w:rsidRDefault="00516B46" w:rsidP="008329EA">
      <w:pPr>
        <w:spacing w:after="60"/>
        <w:ind w:left="-284"/>
        <w:rPr>
          <w:b/>
          <w:bCs/>
          <w:color w:val="D85405"/>
          <w:sz w:val="28"/>
        </w:rPr>
      </w:pPr>
      <w:r w:rsidRPr="00B76824">
        <w:rPr>
          <w:b/>
          <w:bCs/>
          <w:color w:val="D85405"/>
          <w:sz w:val="28"/>
        </w:rPr>
        <w:t>Uitreiking: Wegwijzer Sociaal Domein</w:t>
      </w:r>
    </w:p>
    <w:p w14:paraId="71C81729" w14:textId="77777777" w:rsidR="008329EA" w:rsidRDefault="00516B46" w:rsidP="008329EA">
      <w:pPr>
        <w:spacing w:after="60"/>
        <w:ind w:left="-284"/>
        <w:rPr>
          <w:b/>
          <w:bCs/>
          <w:color w:val="D85405"/>
          <w:sz w:val="28"/>
        </w:rPr>
      </w:pPr>
      <w:r w:rsidRPr="00516B46">
        <w:rPr>
          <w:bCs/>
          <w:color w:val="6E6E6E"/>
          <w:sz w:val="24"/>
          <w:szCs w:val="24"/>
        </w:rPr>
        <w:t>Deze middag</w:t>
      </w:r>
      <w:r>
        <w:rPr>
          <w:bCs/>
          <w:color w:val="6E6E6E"/>
          <w:sz w:val="24"/>
          <w:szCs w:val="24"/>
        </w:rPr>
        <w:t xml:space="preserve"> komt de Wegwijzer Sociaal Domein beschikbaar voor de leden van de FNV Senioren Leeuwarden.</w:t>
      </w:r>
    </w:p>
    <w:p w14:paraId="4DFC877E" w14:textId="56E817F2" w:rsidR="00DD7762" w:rsidRPr="008329EA" w:rsidRDefault="00516B46" w:rsidP="008329EA">
      <w:pPr>
        <w:spacing w:after="60"/>
        <w:ind w:left="-284"/>
        <w:rPr>
          <w:b/>
          <w:bCs/>
          <w:color w:val="D85405"/>
          <w:sz w:val="28"/>
        </w:rPr>
      </w:pPr>
      <w:r>
        <w:rPr>
          <w:bCs/>
          <w:color w:val="6E6E6E"/>
          <w:sz w:val="24"/>
          <w:szCs w:val="24"/>
        </w:rPr>
        <w:t>Een we</w:t>
      </w:r>
      <w:r w:rsidR="00872286">
        <w:rPr>
          <w:bCs/>
          <w:color w:val="6E6E6E"/>
          <w:sz w:val="24"/>
          <w:szCs w:val="24"/>
        </w:rPr>
        <w:t>rk</w:t>
      </w:r>
      <w:r>
        <w:rPr>
          <w:bCs/>
          <w:color w:val="6E6E6E"/>
          <w:sz w:val="24"/>
          <w:szCs w:val="24"/>
        </w:rPr>
        <w:t>groep heeft</w:t>
      </w:r>
      <w:r w:rsidR="002532BC">
        <w:rPr>
          <w:bCs/>
          <w:color w:val="6E6E6E"/>
          <w:sz w:val="24"/>
          <w:szCs w:val="24"/>
        </w:rPr>
        <w:t xml:space="preserve"> ander half jaar gewerkt aan deze Wegwijzer.</w:t>
      </w:r>
      <w:r w:rsidR="008329EA">
        <w:rPr>
          <w:b/>
          <w:bCs/>
          <w:color w:val="D85405"/>
          <w:sz w:val="28"/>
        </w:rPr>
        <w:t xml:space="preserve"> </w:t>
      </w:r>
      <w:r w:rsidR="002532BC">
        <w:rPr>
          <w:bCs/>
          <w:color w:val="6E6E6E"/>
          <w:sz w:val="24"/>
          <w:szCs w:val="24"/>
        </w:rPr>
        <w:t xml:space="preserve">De Wegwijzer is bedoeld als ondersteuning bij vragen over: Inkomen; Wonen; Zorg en Welzijn. En bevat </w:t>
      </w:r>
      <w:r>
        <w:rPr>
          <w:bCs/>
          <w:color w:val="6E6E6E"/>
          <w:sz w:val="24"/>
          <w:szCs w:val="24"/>
        </w:rPr>
        <w:t xml:space="preserve">adresgegevens </w:t>
      </w:r>
      <w:r w:rsidR="007F164E">
        <w:rPr>
          <w:bCs/>
          <w:color w:val="6E6E6E"/>
          <w:sz w:val="24"/>
          <w:szCs w:val="24"/>
        </w:rPr>
        <w:t xml:space="preserve">van </w:t>
      </w:r>
      <w:r>
        <w:rPr>
          <w:bCs/>
          <w:color w:val="6E6E6E"/>
          <w:sz w:val="24"/>
          <w:szCs w:val="24"/>
        </w:rPr>
        <w:t xml:space="preserve">instanties </w:t>
      </w:r>
      <w:r w:rsidR="002532BC">
        <w:rPr>
          <w:bCs/>
          <w:color w:val="6E6E6E"/>
          <w:sz w:val="24"/>
          <w:szCs w:val="24"/>
        </w:rPr>
        <w:t xml:space="preserve">waar je </w:t>
      </w:r>
      <w:r w:rsidR="007F164E">
        <w:rPr>
          <w:bCs/>
          <w:color w:val="6E6E6E"/>
          <w:sz w:val="24"/>
          <w:szCs w:val="24"/>
        </w:rPr>
        <w:t>informatie kan vinden en eventueel hulp kan krijgen.</w:t>
      </w:r>
      <w:r w:rsidR="008329EA">
        <w:rPr>
          <w:b/>
          <w:bCs/>
          <w:color w:val="D85405"/>
          <w:sz w:val="28"/>
        </w:rPr>
        <w:t xml:space="preserve"> </w:t>
      </w:r>
      <w:r w:rsidR="00DD7762">
        <w:rPr>
          <w:bCs/>
          <w:color w:val="6E6E6E"/>
          <w:sz w:val="24"/>
          <w:szCs w:val="24"/>
        </w:rPr>
        <w:t xml:space="preserve">Het eerste exemplaar van de </w:t>
      </w:r>
      <w:r w:rsidR="00DD7762" w:rsidRPr="00DD7762">
        <w:rPr>
          <w:bCs/>
          <w:color w:val="6E6E6E"/>
          <w:sz w:val="24"/>
          <w:szCs w:val="24"/>
        </w:rPr>
        <w:t xml:space="preserve">Wegwijzer </w:t>
      </w:r>
      <w:r w:rsidR="00D96E02" w:rsidRPr="00DD7762">
        <w:rPr>
          <w:bCs/>
          <w:color w:val="6E6E6E"/>
          <w:sz w:val="24"/>
          <w:szCs w:val="24"/>
        </w:rPr>
        <w:t>So</w:t>
      </w:r>
      <w:r w:rsidR="00D96E02">
        <w:rPr>
          <w:bCs/>
          <w:color w:val="6E6E6E"/>
          <w:sz w:val="24"/>
          <w:szCs w:val="24"/>
        </w:rPr>
        <w:t>c</w:t>
      </w:r>
      <w:r w:rsidR="00D96E02" w:rsidRPr="00DD7762">
        <w:rPr>
          <w:bCs/>
          <w:color w:val="6E6E6E"/>
          <w:sz w:val="24"/>
          <w:szCs w:val="24"/>
        </w:rPr>
        <w:t>iaal</w:t>
      </w:r>
      <w:r w:rsidR="00DD7762" w:rsidRPr="00DD7762">
        <w:rPr>
          <w:bCs/>
          <w:color w:val="6E6E6E"/>
          <w:sz w:val="24"/>
          <w:szCs w:val="24"/>
        </w:rPr>
        <w:t xml:space="preserve"> Domein</w:t>
      </w:r>
      <w:r w:rsidR="00DD7762">
        <w:rPr>
          <w:bCs/>
          <w:color w:val="6E6E6E"/>
          <w:sz w:val="24"/>
          <w:szCs w:val="24"/>
        </w:rPr>
        <w:t xml:space="preserve"> wordt door de voorzitter van de werkgroep, Jan </w:t>
      </w:r>
      <w:proofErr w:type="spellStart"/>
      <w:r w:rsidR="00DD7762">
        <w:rPr>
          <w:bCs/>
          <w:color w:val="6E6E6E"/>
          <w:sz w:val="24"/>
          <w:szCs w:val="24"/>
        </w:rPr>
        <w:t>Bekhof</w:t>
      </w:r>
      <w:proofErr w:type="spellEnd"/>
      <w:r w:rsidR="00DD7762">
        <w:rPr>
          <w:bCs/>
          <w:color w:val="6E6E6E"/>
          <w:sz w:val="24"/>
          <w:szCs w:val="24"/>
        </w:rPr>
        <w:t>, uitgereikt aan de voorzitter van FNV Senioren Leeuwarden, Roel Loonstra.</w:t>
      </w:r>
    </w:p>
    <w:p w14:paraId="22684362" w14:textId="230A11EB" w:rsidR="008B7727" w:rsidRPr="00516B46" w:rsidRDefault="008B7727" w:rsidP="00DD7762">
      <w:pPr>
        <w:spacing w:after="180" w:line="240" w:lineRule="auto"/>
        <w:ind w:hanging="11"/>
        <w:rPr>
          <w:bCs/>
          <w:color w:val="6E6E6E"/>
          <w:sz w:val="24"/>
          <w:szCs w:val="24"/>
        </w:rPr>
      </w:pPr>
    </w:p>
    <w:p w14:paraId="6D6C6900" w14:textId="726F31D6" w:rsidR="009160D7" w:rsidRDefault="00786A7C" w:rsidP="00DD7762">
      <w:pPr>
        <w:spacing w:after="60"/>
        <w:ind w:left="-284"/>
        <w:rPr>
          <w:b/>
          <w:bCs/>
          <w:color w:val="D85405"/>
          <w:sz w:val="28"/>
        </w:rPr>
      </w:pPr>
      <w:r>
        <w:rPr>
          <w:b/>
          <w:color w:val="D85405"/>
          <w:sz w:val="28"/>
        </w:rPr>
        <w:t>THEMAMIDDAG</w:t>
      </w:r>
    </w:p>
    <w:p w14:paraId="285430E3" w14:textId="27BC5C41" w:rsidR="008329EA" w:rsidRDefault="009160D7" w:rsidP="008329EA">
      <w:pPr>
        <w:spacing w:after="60"/>
        <w:ind w:left="-284"/>
        <w:rPr>
          <w:b/>
          <w:color w:val="D85405"/>
          <w:sz w:val="28"/>
        </w:rPr>
      </w:pPr>
      <w:r w:rsidRPr="009160D7">
        <w:rPr>
          <w:b/>
          <w:bCs/>
          <w:color w:val="D85405"/>
          <w:sz w:val="28"/>
        </w:rPr>
        <w:t>‘</w:t>
      </w:r>
      <w:bookmarkStart w:id="1" w:name="_Hlk21524758"/>
      <w:r w:rsidRPr="009160D7">
        <w:rPr>
          <w:b/>
          <w:bCs/>
          <w:color w:val="D85405"/>
          <w:sz w:val="28"/>
        </w:rPr>
        <w:t xml:space="preserve">Mijn huis </w:t>
      </w:r>
      <w:r w:rsidR="00820086">
        <w:rPr>
          <w:b/>
          <w:bCs/>
          <w:color w:val="D85405"/>
          <w:sz w:val="28"/>
        </w:rPr>
        <w:t>aanpassen om langer zelfstandig te wonen</w:t>
      </w:r>
      <w:bookmarkEnd w:id="1"/>
      <w:r w:rsidRPr="009160D7">
        <w:rPr>
          <w:b/>
          <w:bCs/>
          <w:color w:val="D85405"/>
          <w:sz w:val="28"/>
        </w:rPr>
        <w:t>’</w:t>
      </w:r>
    </w:p>
    <w:p w14:paraId="62F67724" w14:textId="60649787" w:rsidR="008329EA" w:rsidRDefault="000D731B" w:rsidP="008329EA">
      <w:pPr>
        <w:spacing w:after="60"/>
        <w:ind w:left="-284"/>
        <w:rPr>
          <w:b/>
          <w:color w:val="D85405"/>
          <w:sz w:val="28"/>
        </w:rPr>
      </w:pPr>
      <w:r w:rsidRPr="00516B46">
        <w:rPr>
          <w:bCs/>
          <w:color w:val="6E6E6E"/>
          <w:sz w:val="24"/>
          <w:szCs w:val="24"/>
        </w:rPr>
        <w:t>FNV Senioren Leeuwarden</w:t>
      </w:r>
      <w:r w:rsidR="00786A7C" w:rsidRPr="00516B46">
        <w:rPr>
          <w:bCs/>
          <w:color w:val="6E6E6E"/>
          <w:sz w:val="24"/>
          <w:szCs w:val="24"/>
        </w:rPr>
        <w:t xml:space="preserve"> nodigt </w:t>
      </w:r>
      <w:r w:rsidR="002B6A3B">
        <w:rPr>
          <w:bCs/>
          <w:color w:val="6E6E6E"/>
          <w:sz w:val="24"/>
          <w:szCs w:val="24"/>
        </w:rPr>
        <w:t>je</w:t>
      </w:r>
      <w:r w:rsidR="00786A7C" w:rsidRPr="00516B46">
        <w:rPr>
          <w:bCs/>
          <w:color w:val="6E6E6E"/>
          <w:sz w:val="24"/>
          <w:szCs w:val="24"/>
        </w:rPr>
        <w:t xml:space="preserve"> van harte uit tot het bijwonen van deze </w:t>
      </w:r>
      <w:r w:rsidR="00DA13F3" w:rsidRPr="00516B46">
        <w:rPr>
          <w:bCs/>
          <w:color w:val="6E6E6E"/>
          <w:sz w:val="24"/>
          <w:szCs w:val="24"/>
        </w:rPr>
        <w:t>themamiddag</w:t>
      </w:r>
      <w:r w:rsidR="00786A7C" w:rsidRPr="00516B46">
        <w:rPr>
          <w:bCs/>
          <w:color w:val="6E6E6E"/>
          <w:sz w:val="24"/>
          <w:szCs w:val="24"/>
        </w:rPr>
        <w:t xml:space="preserve"> waarin een uitleg wordt gegeven over </w:t>
      </w:r>
      <w:r w:rsidR="009160D7" w:rsidRPr="00516B46">
        <w:rPr>
          <w:bCs/>
          <w:color w:val="6E6E6E"/>
          <w:sz w:val="24"/>
          <w:szCs w:val="24"/>
        </w:rPr>
        <w:t>veilig, zorgeloos en comfortabel</w:t>
      </w:r>
      <w:r w:rsidR="00DA13F3" w:rsidRPr="00516B46">
        <w:rPr>
          <w:bCs/>
          <w:color w:val="6E6E6E"/>
          <w:sz w:val="24"/>
          <w:szCs w:val="24"/>
        </w:rPr>
        <w:t xml:space="preserve"> t</w:t>
      </w:r>
      <w:r w:rsidR="009160D7" w:rsidRPr="00516B46">
        <w:rPr>
          <w:bCs/>
          <w:color w:val="6E6E6E"/>
          <w:sz w:val="24"/>
          <w:szCs w:val="24"/>
        </w:rPr>
        <w:t>huis wonen</w:t>
      </w:r>
      <w:r w:rsidR="00786A7C" w:rsidRPr="00516B46">
        <w:rPr>
          <w:bCs/>
          <w:color w:val="6E6E6E"/>
          <w:sz w:val="24"/>
          <w:szCs w:val="24"/>
        </w:rPr>
        <w:t>.</w:t>
      </w:r>
    </w:p>
    <w:p w14:paraId="0AC95940" w14:textId="59C54BFA" w:rsidR="008329EA" w:rsidRDefault="00786A7C" w:rsidP="008329EA">
      <w:pPr>
        <w:spacing w:after="60"/>
        <w:ind w:left="-284"/>
        <w:rPr>
          <w:b/>
          <w:color w:val="D85405"/>
          <w:sz w:val="28"/>
        </w:rPr>
      </w:pPr>
      <w:r w:rsidRPr="00516B46">
        <w:rPr>
          <w:bCs/>
          <w:color w:val="6E6E6E"/>
          <w:sz w:val="24"/>
          <w:szCs w:val="24"/>
        </w:rPr>
        <w:lastRenderedPageBreak/>
        <w:t xml:space="preserve">Voor deze middag </w:t>
      </w:r>
      <w:r w:rsidR="009160D7" w:rsidRPr="00516B46">
        <w:rPr>
          <w:bCs/>
          <w:color w:val="6E6E6E"/>
          <w:sz w:val="24"/>
          <w:szCs w:val="24"/>
        </w:rPr>
        <w:t xml:space="preserve">is </w:t>
      </w:r>
      <w:r w:rsidRPr="00516B46">
        <w:rPr>
          <w:bCs/>
          <w:color w:val="6E6E6E"/>
          <w:sz w:val="24"/>
          <w:szCs w:val="24"/>
        </w:rPr>
        <w:t xml:space="preserve">uitgenodigd: </w:t>
      </w:r>
      <w:r w:rsidR="008329EA">
        <w:rPr>
          <w:bCs/>
          <w:color w:val="6E6E6E"/>
          <w:sz w:val="24"/>
          <w:szCs w:val="24"/>
        </w:rPr>
        <w:t>m</w:t>
      </w:r>
      <w:r w:rsidR="009160D7" w:rsidRPr="00516B46">
        <w:rPr>
          <w:bCs/>
          <w:color w:val="6E6E6E"/>
          <w:sz w:val="24"/>
          <w:szCs w:val="24"/>
        </w:rPr>
        <w:t xml:space="preserve">evr. Mia Schaafsma van </w:t>
      </w:r>
      <w:r w:rsidR="000D731B" w:rsidRPr="00516B46">
        <w:rPr>
          <w:bCs/>
          <w:color w:val="6E6E6E"/>
          <w:sz w:val="24"/>
          <w:szCs w:val="24"/>
        </w:rPr>
        <w:t>P</w:t>
      </w:r>
      <w:r w:rsidR="009160D7" w:rsidRPr="00516B46">
        <w:rPr>
          <w:bCs/>
          <w:color w:val="6E6E6E"/>
          <w:sz w:val="24"/>
          <w:szCs w:val="24"/>
        </w:rPr>
        <w:t>latform GEEF</w:t>
      </w:r>
      <w:r w:rsidRPr="00516B46">
        <w:rPr>
          <w:bCs/>
          <w:color w:val="6E6E6E"/>
          <w:sz w:val="24"/>
          <w:szCs w:val="24"/>
        </w:rPr>
        <w:t xml:space="preserve">. </w:t>
      </w:r>
    </w:p>
    <w:p w14:paraId="68C1F805" w14:textId="77777777" w:rsidR="008329EA" w:rsidRDefault="00786A7C" w:rsidP="008329EA">
      <w:pPr>
        <w:spacing w:after="60"/>
        <w:ind w:left="-284"/>
        <w:rPr>
          <w:b/>
          <w:color w:val="D85405"/>
          <w:sz w:val="28"/>
        </w:rPr>
      </w:pPr>
      <w:r w:rsidRPr="00DD7762">
        <w:rPr>
          <w:bCs/>
          <w:color w:val="6E6E6E"/>
          <w:sz w:val="24"/>
          <w:szCs w:val="24"/>
        </w:rPr>
        <w:t>Uitleg bijeenkomst:</w:t>
      </w:r>
      <w:r w:rsidRPr="00516B46">
        <w:rPr>
          <w:bCs/>
          <w:color w:val="6E6E6E"/>
          <w:sz w:val="24"/>
          <w:szCs w:val="24"/>
        </w:rPr>
        <w:t xml:space="preserve"> </w:t>
      </w:r>
    </w:p>
    <w:p w14:paraId="2825484D" w14:textId="37EAC3D2" w:rsidR="009160D7" w:rsidRPr="008329EA" w:rsidRDefault="009160D7" w:rsidP="008329EA">
      <w:pPr>
        <w:spacing w:after="60"/>
        <w:ind w:left="-284"/>
        <w:rPr>
          <w:b/>
          <w:color w:val="D85405"/>
          <w:sz w:val="28"/>
        </w:rPr>
      </w:pPr>
      <w:r w:rsidRPr="00516B46">
        <w:rPr>
          <w:bCs/>
          <w:color w:val="6E6E6E"/>
          <w:sz w:val="24"/>
          <w:szCs w:val="24"/>
        </w:rPr>
        <w:t>Veilig, zorgeloos en comfortabel thuis wonen? Hier he</w:t>
      </w:r>
      <w:r w:rsidR="002B6A3B">
        <w:rPr>
          <w:bCs/>
          <w:color w:val="6E6E6E"/>
          <w:sz w:val="24"/>
          <w:szCs w:val="24"/>
        </w:rPr>
        <w:t>b je</w:t>
      </w:r>
      <w:r w:rsidRPr="00516B46">
        <w:rPr>
          <w:bCs/>
          <w:color w:val="6E6E6E"/>
          <w:sz w:val="24"/>
          <w:szCs w:val="24"/>
        </w:rPr>
        <w:t xml:space="preserve"> meer invloed op dan </w:t>
      </w:r>
      <w:r w:rsidR="002B6A3B">
        <w:rPr>
          <w:bCs/>
          <w:color w:val="6E6E6E"/>
          <w:sz w:val="24"/>
          <w:szCs w:val="24"/>
        </w:rPr>
        <w:t>je</w:t>
      </w:r>
      <w:r w:rsidRPr="00516B46">
        <w:rPr>
          <w:bCs/>
          <w:color w:val="6E6E6E"/>
          <w:sz w:val="24"/>
          <w:szCs w:val="24"/>
        </w:rPr>
        <w:t xml:space="preserve"> zelf denkt! Ervaring wijst uit dat veel mensen nog weinig weten over oplossingen die langer zelfstandig thuis wonen makkelijk maken. In deze informatie</w:t>
      </w:r>
      <w:r w:rsidR="005F2E27">
        <w:rPr>
          <w:bCs/>
          <w:color w:val="6E6E6E"/>
          <w:sz w:val="24"/>
          <w:szCs w:val="24"/>
        </w:rPr>
        <w:t>-</w:t>
      </w:r>
      <w:r w:rsidRPr="00516B46">
        <w:rPr>
          <w:bCs/>
          <w:color w:val="6E6E6E"/>
          <w:sz w:val="24"/>
          <w:szCs w:val="24"/>
        </w:rPr>
        <w:t xml:space="preserve">sessie </w:t>
      </w:r>
      <w:r w:rsidR="00820086">
        <w:rPr>
          <w:bCs/>
          <w:color w:val="6E6E6E"/>
          <w:sz w:val="24"/>
          <w:szCs w:val="24"/>
        </w:rPr>
        <w:t>komen</w:t>
      </w:r>
      <w:r w:rsidRPr="00516B46">
        <w:rPr>
          <w:bCs/>
          <w:color w:val="6E6E6E"/>
          <w:sz w:val="24"/>
          <w:szCs w:val="24"/>
        </w:rPr>
        <w:t xml:space="preserve"> we </w:t>
      </w:r>
      <w:r w:rsidR="00820086">
        <w:rPr>
          <w:bCs/>
          <w:color w:val="6E6E6E"/>
          <w:sz w:val="24"/>
          <w:szCs w:val="24"/>
        </w:rPr>
        <w:t xml:space="preserve">met </w:t>
      </w:r>
      <w:r w:rsidRPr="00516B46">
        <w:rPr>
          <w:bCs/>
          <w:color w:val="6E6E6E"/>
          <w:sz w:val="24"/>
          <w:szCs w:val="24"/>
        </w:rPr>
        <w:t xml:space="preserve">tips en trucs </w:t>
      </w:r>
      <w:r w:rsidR="00820086">
        <w:rPr>
          <w:bCs/>
          <w:color w:val="6E6E6E"/>
          <w:sz w:val="24"/>
          <w:szCs w:val="24"/>
        </w:rPr>
        <w:t>voor</w:t>
      </w:r>
      <w:r w:rsidRPr="00516B46">
        <w:rPr>
          <w:bCs/>
          <w:color w:val="6E6E6E"/>
          <w:sz w:val="24"/>
          <w:szCs w:val="24"/>
        </w:rPr>
        <w:t xml:space="preserve"> oplossingen thuis</w:t>
      </w:r>
      <w:r w:rsidR="00820086">
        <w:rPr>
          <w:bCs/>
          <w:color w:val="6E6E6E"/>
          <w:sz w:val="24"/>
          <w:szCs w:val="24"/>
        </w:rPr>
        <w:t>.</w:t>
      </w:r>
    </w:p>
    <w:p w14:paraId="41783BCC" w14:textId="110442CB" w:rsidR="007C6EB9" w:rsidRDefault="007C6EB9" w:rsidP="009160D7">
      <w:pPr>
        <w:spacing w:after="0"/>
        <w:ind w:left="401"/>
      </w:pPr>
    </w:p>
    <w:p w14:paraId="6B832F79" w14:textId="22C12AF9" w:rsidR="00B76824" w:rsidRDefault="00B76824" w:rsidP="009160D7">
      <w:pPr>
        <w:spacing w:after="0"/>
        <w:ind w:left="401"/>
      </w:pPr>
    </w:p>
    <w:p w14:paraId="679A493A" w14:textId="24F82DCF" w:rsidR="00B76824" w:rsidRDefault="00B76824" w:rsidP="009160D7">
      <w:pPr>
        <w:spacing w:after="0"/>
        <w:ind w:left="401"/>
      </w:pPr>
    </w:p>
    <w:p w14:paraId="086F940F" w14:textId="3B8FB726" w:rsidR="00B76824" w:rsidRDefault="00B76824" w:rsidP="00BF1BC8">
      <w:pPr>
        <w:spacing w:after="0"/>
      </w:pPr>
    </w:p>
    <w:p w14:paraId="13721362" w14:textId="1A5E63A1" w:rsidR="00B76824" w:rsidRDefault="00B76824" w:rsidP="009160D7">
      <w:pPr>
        <w:spacing w:after="0"/>
        <w:ind w:left="401"/>
      </w:pPr>
    </w:p>
    <w:p w14:paraId="3220E6D7" w14:textId="3344874B" w:rsidR="00B76824" w:rsidRDefault="00B76824" w:rsidP="009160D7">
      <w:pPr>
        <w:spacing w:after="0"/>
        <w:ind w:left="401"/>
      </w:pPr>
    </w:p>
    <w:p w14:paraId="67072322" w14:textId="17DBB5DB" w:rsidR="00B76824" w:rsidRDefault="00B76824" w:rsidP="009160D7">
      <w:pPr>
        <w:spacing w:after="0"/>
        <w:ind w:left="401"/>
      </w:pPr>
    </w:p>
    <w:p w14:paraId="62DC589D" w14:textId="3A4078DF" w:rsidR="00B76824" w:rsidRDefault="00B76824" w:rsidP="009160D7">
      <w:pPr>
        <w:spacing w:after="0"/>
        <w:ind w:left="401"/>
      </w:pPr>
    </w:p>
    <w:p w14:paraId="5669C3D3" w14:textId="321B5840" w:rsidR="00B76824" w:rsidRDefault="00B76824" w:rsidP="009160D7">
      <w:pPr>
        <w:spacing w:after="0"/>
        <w:ind w:left="401"/>
      </w:pPr>
    </w:p>
    <w:p w14:paraId="7FC7BE8E" w14:textId="56E42E9A" w:rsidR="00B76824" w:rsidRDefault="00B76824" w:rsidP="009160D7">
      <w:pPr>
        <w:spacing w:after="0"/>
        <w:ind w:left="401"/>
      </w:pPr>
    </w:p>
    <w:p w14:paraId="17045595" w14:textId="3320521E" w:rsidR="00B76824" w:rsidRDefault="00B76824" w:rsidP="009160D7">
      <w:pPr>
        <w:spacing w:after="0"/>
        <w:ind w:left="401"/>
      </w:pPr>
    </w:p>
    <w:p w14:paraId="5C56D9BA" w14:textId="24D2EC1E" w:rsidR="00B76824" w:rsidRDefault="00B76824" w:rsidP="009160D7">
      <w:pPr>
        <w:spacing w:after="0"/>
        <w:ind w:left="401"/>
      </w:pPr>
    </w:p>
    <w:p w14:paraId="641CCAF9" w14:textId="1399A39C" w:rsidR="008B7727" w:rsidRDefault="008B7727" w:rsidP="008B7727">
      <w:pPr>
        <w:spacing w:after="0"/>
        <w:ind w:left="851"/>
      </w:pPr>
    </w:p>
    <w:p w14:paraId="4AE0F93F" w14:textId="1B7A582B" w:rsidR="008B7727" w:rsidRDefault="008B7727" w:rsidP="008B7727">
      <w:pPr>
        <w:spacing w:after="0"/>
        <w:ind w:left="851"/>
      </w:pPr>
    </w:p>
    <w:p w14:paraId="6EEA564A" w14:textId="4945AFF7" w:rsidR="008B7727" w:rsidRDefault="008B7727" w:rsidP="008B7727">
      <w:pPr>
        <w:spacing w:after="0"/>
        <w:ind w:left="851"/>
      </w:pPr>
    </w:p>
    <w:p w14:paraId="5BEDDF34" w14:textId="27441465" w:rsidR="007F164E" w:rsidRDefault="007F164E" w:rsidP="008B7727">
      <w:pPr>
        <w:spacing w:after="0"/>
        <w:ind w:left="851"/>
      </w:pPr>
    </w:p>
    <w:p w14:paraId="742DF103" w14:textId="77777777" w:rsidR="00872286" w:rsidRDefault="00872286" w:rsidP="007F164E">
      <w:pPr>
        <w:spacing w:after="0"/>
        <w:ind w:left="709" w:right="-72"/>
        <w:rPr>
          <w:b/>
          <w:bCs/>
          <w:color w:val="D85405"/>
          <w:sz w:val="28"/>
        </w:rPr>
      </w:pPr>
      <w:r>
        <w:rPr>
          <w:b/>
          <w:bCs/>
          <w:color w:val="D85405"/>
          <w:sz w:val="28"/>
        </w:rPr>
        <w:t>Datum:</w:t>
      </w:r>
    </w:p>
    <w:p w14:paraId="187D4A7B" w14:textId="2FE16008" w:rsidR="005F2E27" w:rsidRDefault="005F2E27" w:rsidP="007F164E">
      <w:pPr>
        <w:spacing w:after="0"/>
        <w:ind w:left="709" w:right="-72"/>
        <w:rPr>
          <w:b/>
          <w:bCs/>
          <w:color w:val="009CDE"/>
          <w:sz w:val="28"/>
          <w:szCs w:val="28"/>
        </w:rPr>
      </w:pPr>
      <w:r w:rsidRPr="00B76824">
        <w:rPr>
          <w:b/>
          <w:bCs/>
          <w:color w:val="D85405"/>
          <w:sz w:val="28"/>
        </w:rPr>
        <w:t>14 november 2019</w:t>
      </w:r>
    </w:p>
    <w:p w14:paraId="0B921C58" w14:textId="77777777" w:rsidR="005F2E27" w:rsidRDefault="005F2E27" w:rsidP="007F164E">
      <w:pPr>
        <w:spacing w:after="0"/>
        <w:ind w:left="709" w:right="-72"/>
        <w:rPr>
          <w:b/>
          <w:bCs/>
          <w:color w:val="009CDE"/>
          <w:sz w:val="28"/>
          <w:szCs w:val="28"/>
        </w:rPr>
      </w:pPr>
    </w:p>
    <w:p w14:paraId="5D26789D" w14:textId="7704BB4B" w:rsidR="000D731B" w:rsidRPr="008B7727" w:rsidRDefault="007C6EB9" w:rsidP="007F164E">
      <w:pPr>
        <w:spacing w:after="0"/>
        <w:ind w:left="709" w:right="-72"/>
        <w:rPr>
          <w:b/>
          <w:bCs/>
          <w:color w:val="009CDE"/>
          <w:sz w:val="28"/>
          <w:szCs w:val="28"/>
        </w:rPr>
      </w:pPr>
      <w:r w:rsidRPr="008B7727">
        <w:rPr>
          <w:b/>
          <w:bCs/>
          <w:color w:val="009CDE"/>
          <w:sz w:val="28"/>
          <w:szCs w:val="28"/>
        </w:rPr>
        <w:t>Locatie:</w:t>
      </w:r>
      <w:r w:rsidR="002A7118" w:rsidRPr="008B7727">
        <w:rPr>
          <w:b/>
          <w:bCs/>
          <w:color w:val="009CDE"/>
          <w:sz w:val="28"/>
          <w:szCs w:val="28"/>
        </w:rPr>
        <w:t xml:space="preserve"> Zaal </w:t>
      </w:r>
      <w:proofErr w:type="spellStart"/>
      <w:r w:rsidR="002A7118" w:rsidRPr="008B7727">
        <w:rPr>
          <w:b/>
          <w:bCs/>
          <w:color w:val="009CDE"/>
          <w:sz w:val="28"/>
          <w:szCs w:val="28"/>
        </w:rPr>
        <w:t>Enzo</w:t>
      </w:r>
      <w:proofErr w:type="spellEnd"/>
      <w:r w:rsidR="002A7118" w:rsidRPr="008B7727">
        <w:rPr>
          <w:b/>
          <w:bCs/>
          <w:color w:val="009CDE"/>
          <w:sz w:val="28"/>
          <w:szCs w:val="28"/>
        </w:rPr>
        <w:t xml:space="preserve"> </w:t>
      </w:r>
    </w:p>
    <w:p w14:paraId="7AD0A623" w14:textId="2BD359F9" w:rsidR="002A7118" w:rsidRPr="008B7727" w:rsidRDefault="002A7118" w:rsidP="007F164E">
      <w:pPr>
        <w:spacing w:after="0"/>
        <w:ind w:left="709" w:right="-72"/>
        <w:rPr>
          <w:b/>
          <w:bCs/>
          <w:color w:val="009CDE"/>
          <w:sz w:val="28"/>
          <w:szCs w:val="28"/>
        </w:rPr>
      </w:pPr>
      <w:r w:rsidRPr="008B7727">
        <w:rPr>
          <w:b/>
          <w:bCs/>
          <w:color w:val="009CDE"/>
          <w:sz w:val="28"/>
          <w:szCs w:val="28"/>
        </w:rPr>
        <w:t>Kalverdijkje 77C</w:t>
      </w:r>
    </w:p>
    <w:p w14:paraId="318281AE" w14:textId="757709A6" w:rsidR="002A7118" w:rsidRPr="008B7727" w:rsidRDefault="002A7118" w:rsidP="007F164E">
      <w:pPr>
        <w:spacing w:after="0"/>
        <w:ind w:left="709" w:right="-72"/>
        <w:rPr>
          <w:b/>
          <w:bCs/>
          <w:color w:val="009CDE"/>
          <w:sz w:val="28"/>
          <w:szCs w:val="28"/>
        </w:rPr>
      </w:pPr>
      <w:r w:rsidRPr="008B7727">
        <w:rPr>
          <w:b/>
          <w:bCs/>
          <w:color w:val="009CDE"/>
          <w:sz w:val="28"/>
          <w:szCs w:val="28"/>
        </w:rPr>
        <w:t>8924 JJ Leeuwarden</w:t>
      </w:r>
    </w:p>
    <w:p w14:paraId="44B237C1" w14:textId="4A2EDD35" w:rsidR="000D731B" w:rsidRPr="00DA13F3" w:rsidRDefault="000D731B" w:rsidP="007F164E">
      <w:pPr>
        <w:spacing w:after="0"/>
        <w:ind w:left="709" w:right="-72"/>
        <w:rPr>
          <w:color w:val="009CDE"/>
        </w:rPr>
      </w:pPr>
    </w:p>
    <w:p w14:paraId="0A732B82" w14:textId="380E939B" w:rsidR="00A834F3" w:rsidRPr="008B7727" w:rsidRDefault="00786A7C" w:rsidP="007F164E">
      <w:pPr>
        <w:spacing w:after="0" w:line="262" w:lineRule="auto"/>
        <w:ind w:left="709" w:right="-72"/>
        <w:rPr>
          <w:sz w:val="24"/>
          <w:szCs w:val="24"/>
        </w:rPr>
      </w:pPr>
      <w:r w:rsidRPr="008B7727">
        <w:rPr>
          <w:b/>
          <w:color w:val="D85405"/>
          <w:sz w:val="24"/>
          <w:szCs w:val="24"/>
        </w:rPr>
        <w:lastRenderedPageBreak/>
        <w:t xml:space="preserve">ZAAL OPEN: 13:30 UUR </w:t>
      </w:r>
    </w:p>
    <w:p w14:paraId="0BAD5184" w14:textId="6E07BE7D" w:rsidR="00A834F3" w:rsidRPr="008B7727" w:rsidRDefault="00786A7C" w:rsidP="007F164E">
      <w:pPr>
        <w:spacing w:after="0"/>
        <w:ind w:left="709" w:right="-72"/>
        <w:rPr>
          <w:sz w:val="24"/>
          <w:szCs w:val="24"/>
        </w:rPr>
      </w:pPr>
      <w:r w:rsidRPr="008B7727">
        <w:rPr>
          <w:b/>
          <w:color w:val="D85405"/>
          <w:sz w:val="24"/>
          <w:szCs w:val="24"/>
        </w:rPr>
        <w:t xml:space="preserve">AANVANG: 14:00 UUR </w:t>
      </w:r>
    </w:p>
    <w:p w14:paraId="57FF0AC5" w14:textId="7D87DE34" w:rsidR="00A834F3" w:rsidRPr="008B7727" w:rsidRDefault="00786A7C" w:rsidP="007F164E">
      <w:pPr>
        <w:spacing w:after="0" w:line="262" w:lineRule="auto"/>
        <w:ind w:left="709" w:right="-72"/>
        <w:rPr>
          <w:sz w:val="24"/>
          <w:szCs w:val="24"/>
        </w:rPr>
      </w:pPr>
      <w:r w:rsidRPr="008B7727">
        <w:rPr>
          <w:b/>
          <w:color w:val="D85405"/>
          <w:sz w:val="24"/>
          <w:szCs w:val="24"/>
        </w:rPr>
        <w:t>PAUZE 15:00</w:t>
      </w:r>
      <w:r w:rsidR="008B7727">
        <w:rPr>
          <w:b/>
          <w:color w:val="D85405"/>
          <w:sz w:val="24"/>
          <w:szCs w:val="24"/>
        </w:rPr>
        <w:t xml:space="preserve"> UUR</w:t>
      </w:r>
      <w:r w:rsidRPr="008B7727">
        <w:rPr>
          <w:b/>
          <w:color w:val="D85405"/>
          <w:sz w:val="24"/>
          <w:szCs w:val="24"/>
        </w:rPr>
        <w:t xml:space="preserve"> </w:t>
      </w:r>
    </w:p>
    <w:p w14:paraId="1B0806C9" w14:textId="69DE2C57" w:rsidR="00A834F3" w:rsidRPr="008B7727" w:rsidRDefault="00786A7C" w:rsidP="007F164E">
      <w:pPr>
        <w:spacing w:after="0"/>
        <w:ind w:left="709" w:right="-72"/>
        <w:rPr>
          <w:sz w:val="24"/>
          <w:szCs w:val="24"/>
        </w:rPr>
      </w:pPr>
      <w:r w:rsidRPr="008B7727">
        <w:rPr>
          <w:b/>
          <w:color w:val="D85405"/>
          <w:sz w:val="24"/>
          <w:szCs w:val="24"/>
        </w:rPr>
        <w:t xml:space="preserve">EINDE: </w:t>
      </w:r>
      <w:r w:rsidR="007F164E">
        <w:rPr>
          <w:b/>
          <w:color w:val="D85405"/>
          <w:sz w:val="24"/>
          <w:szCs w:val="24"/>
        </w:rPr>
        <w:t xml:space="preserve">± </w:t>
      </w:r>
      <w:r w:rsidRPr="008B7727">
        <w:rPr>
          <w:b/>
          <w:color w:val="D85405"/>
          <w:sz w:val="24"/>
          <w:szCs w:val="24"/>
        </w:rPr>
        <w:t xml:space="preserve">16:00 UUR </w:t>
      </w:r>
    </w:p>
    <w:p w14:paraId="4D2DEE0B" w14:textId="1918EE00" w:rsidR="00A834F3" w:rsidRDefault="00786A7C" w:rsidP="007F164E">
      <w:pPr>
        <w:spacing w:after="22"/>
        <w:ind w:left="709" w:right="-72"/>
      </w:pPr>
      <w:r>
        <w:rPr>
          <w:b/>
          <w:color w:val="D85405"/>
          <w:sz w:val="18"/>
        </w:rPr>
        <w:t xml:space="preserve"> </w:t>
      </w:r>
    </w:p>
    <w:p w14:paraId="7612087D" w14:textId="2A0AFF56" w:rsidR="00A834F3" w:rsidRPr="008B7727" w:rsidRDefault="00786A7C" w:rsidP="007F164E">
      <w:pPr>
        <w:pStyle w:val="Kop1"/>
        <w:ind w:left="709" w:right="-72" w:firstLine="0"/>
        <w:rPr>
          <w:sz w:val="20"/>
          <w:szCs w:val="20"/>
        </w:rPr>
      </w:pPr>
      <w:r w:rsidRPr="008B7727">
        <w:rPr>
          <w:sz w:val="20"/>
          <w:szCs w:val="20"/>
        </w:rPr>
        <w:t xml:space="preserve">AANMELDEN  </w:t>
      </w:r>
    </w:p>
    <w:p w14:paraId="673694B0" w14:textId="31B4C513" w:rsidR="007F164E" w:rsidRDefault="00786A7C" w:rsidP="007F164E">
      <w:pPr>
        <w:spacing w:after="0"/>
        <w:ind w:left="709" w:right="-72"/>
        <w:rPr>
          <w:color w:val="6E6E6E"/>
          <w:sz w:val="20"/>
          <w:szCs w:val="20"/>
        </w:rPr>
      </w:pPr>
      <w:r w:rsidRPr="008B7727">
        <w:rPr>
          <w:color w:val="6E6E6E"/>
          <w:sz w:val="20"/>
          <w:szCs w:val="20"/>
        </w:rPr>
        <w:t xml:space="preserve">Tot uiterlijk </w:t>
      </w:r>
      <w:r w:rsidR="00820086">
        <w:rPr>
          <w:color w:val="6E6E6E"/>
          <w:sz w:val="20"/>
          <w:szCs w:val="20"/>
        </w:rPr>
        <w:t>5</w:t>
      </w:r>
      <w:r w:rsidR="00516B46" w:rsidRPr="008B7727">
        <w:rPr>
          <w:color w:val="6E6E6E"/>
          <w:sz w:val="20"/>
          <w:szCs w:val="20"/>
        </w:rPr>
        <w:t xml:space="preserve"> november</w:t>
      </w:r>
      <w:r w:rsidR="00A84B40" w:rsidRPr="008B7727">
        <w:rPr>
          <w:color w:val="6E6E6E"/>
          <w:sz w:val="20"/>
          <w:szCs w:val="20"/>
        </w:rPr>
        <w:t xml:space="preserve"> 2019</w:t>
      </w:r>
      <w:r w:rsidRPr="008B7727">
        <w:rPr>
          <w:color w:val="6E6E6E"/>
          <w:sz w:val="20"/>
          <w:szCs w:val="20"/>
        </w:rPr>
        <w:t xml:space="preserve"> via bijgevoegde </w:t>
      </w:r>
      <w:bookmarkStart w:id="2" w:name="_Hlk22816763"/>
      <w:r w:rsidR="00D76BF4">
        <w:rPr>
          <w:color w:val="6E6E6E"/>
          <w:sz w:val="20"/>
          <w:szCs w:val="20"/>
        </w:rPr>
        <w:fldChar w:fldCharType="begin"/>
      </w:r>
      <w:r w:rsidR="00D76BF4">
        <w:rPr>
          <w:color w:val="6E6E6E"/>
          <w:sz w:val="20"/>
          <w:szCs w:val="20"/>
        </w:rPr>
        <w:instrText>HYPERLINK "antwoordformulier%20Leeuwarden%2014%20november%202019.docx"</w:instrText>
      </w:r>
      <w:r w:rsidR="00D76BF4">
        <w:rPr>
          <w:color w:val="6E6E6E"/>
          <w:sz w:val="20"/>
          <w:szCs w:val="20"/>
        </w:rPr>
      </w:r>
      <w:r w:rsidR="00D76BF4">
        <w:rPr>
          <w:color w:val="6E6E6E"/>
          <w:sz w:val="20"/>
          <w:szCs w:val="20"/>
        </w:rPr>
        <w:fldChar w:fldCharType="separate"/>
      </w:r>
      <w:r w:rsidR="00D76BF4" w:rsidRPr="00D76BF4">
        <w:rPr>
          <w:rStyle w:val="Hyperlink"/>
          <w:sz w:val="20"/>
          <w:szCs w:val="20"/>
        </w:rPr>
        <w:t xml:space="preserve">antwoordstrook </w:t>
      </w:r>
      <w:r w:rsidR="00D76BF4">
        <w:rPr>
          <w:color w:val="6E6E6E"/>
          <w:sz w:val="20"/>
          <w:szCs w:val="20"/>
        </w:rPr>
        <w:fldChar w:fldCharType="end"/>
      </w:r>
      <w:bookmarkStart w:id="3" w:name="_GoBack"/>
      <w:bookmarkEnd w:id="2"/>
      <w:bookmarkEnd w:id="3"/>
      <w:r w:rsidRPr="008B7727">
        <w:rPr>
          <w:color w:val="6E6E6E"/>
          <w:sz w:val="20"/>
          <w:szCs w:val="20"/>
        </w:rPr>
        <w:t xml:space="preserve">naar: </w:t>
      </w:r>
      <w:r w:rsidR="007F164E">
        <w:rPr>
          <w:color w:val="6E6E6E"/>
          <w:sz w:val="20"/>
          <w:szCs w:val="20"/>
        </w:rPr>
        <w:br/>
      </w:r>
      <w:r w:rsidRPr="008B7727">
        <w:rPr>
          <w:color w:val="6E6E6E"/>
          <w:sz w:val="20"/>
          <w:szCs w:val="20"/>
        </w:rPr>
        <w:t xml:space="preserve">FNV Senioren, Antwoordnummer 550, </w:t>
      </w:r>
    </w:p>
    <w:p w14:paraId="1DA4A845" w14:textId="4F86EC54" w:rsidR="007F164E" w:rsidRDefault="00786A7C" w:rsidP="007F164E">
      <w:pPr>
        <w:spacing w:after="0"/>
        <w:ind w:left="709" w:right="-72"/>
        <w:rPr>
          <w:color w:val="6E6E6E"/>
          <w:sz w:val="20"/>
          <w:szCs w:val="20"/>
        </w:rPr>
      </w:pPr>
      <w:r w:rsidRPr="008B7727">
        <w:rPr>
          <w:color w:val="6E6E6E"/>
          <w:sz w:val="20"/>
          <w:szCs w:val="20"/>
        </w:rPr>
        <w:t>9700 WB Groningen</w:t>
      </w:r>
    </w:p>
    <w:p w14:paraId="58DA72BE" w14:textId="534E5F27" w:rsidR="00A834F3" w:rsidRPr="008B7727" w:rsidRDefault="00786A7C" w:rsidP="007F164E">
      <w:pPr>
        <w:spacing w:after="0"/>
        <w:ind w:left="709" w:right="-72"/>
        <w:rPr>
          <w:color w:val="6E6E6E"/>
          <w:sz w:val="20"/>
          <w:szCs w:val="20"/>
        </w:rPr>
      </w:pPr>
      <w:r w:rsidRPr="008B7727">
        <w:rPr>
          <w:color w:val="6E6E6E"/>
          <w:sz w:val="20"/>
          <w:szCs w:val="20"/>
        </w:rPr>
        <w:t xml:space="preserve">(een postzegel is niet nodig)  of per e-mail naar: </w:t>
      </w:r>
      <w:hyperlink r:id="rId7" w:history="1">
        <w:r w:rsidR="00412375" w:rsidRPr="002525BE">
          <w:rPr>
            <w:rStyle w:val="Hyperlink"/>
            <w:sz w:val="20"/>
            <w:szCs w:val="20"/>
          </w:rPr>
          <w:t>seniorennoord@fnv.nl</w:t>
        </w:r>
      </w:hyperlink>
    </w:p>
    <w:p w14:paraId="370F4DA9" w14:textId="0B00A201" w:rsidR="00B76824" w:rsidRDefault="00B76824" w:rsidP="00B76824">
      <w:pPr>
        <w:spacing w:after="0"/>
        <w:ind w:left="851" w:hanging="851"/>
        <w:rPr>
          <w:color w:val="6E6E6E"/>
          <w:sz w:val="18"/>
        </w:rPr>
      </w:pPr>
    </w:p>
    <w:p w14:paraId="3253A5AE" w14:textId="4E07C938" w:rsidR="005F2E27" w:rsidRDefault="005F2E27" w:rsidP="00B76824">
      <w:pPr>
        <w:spacing w:after="0"/>
        <w:ind w:left="851" w:hanging="851"/>
        <w:rPr>
          <w:color w:val="6E6E6E"/>
          <w:sz w:val="18"/>
        </w:rPr>
      </w:pPr>
    </w:p>
    <w:p w14:paraId="1BBF4E5A" w14:textId="77777777" w:rsidR="005F2E27" w:rsidRDefault="005F2E27" w:rsidP="00B76824">
      <w:pPr>
        <w:spacing w:after="0"/>
        <w:ind w:left="851" w:hanging="851"/>
        <w:rPr>
          <w:color w:val="6E6E6E"/>
          <w:sz w:val="18"/>
        </w:rPr>
      </w:pPr>
    </w:p>
    <w:p w14:paraId="27948EC0" w14:textId="642BA5D7" w:rsidR="00B76824" w:rsidRPr="007F164E" w:rsidRDefault="00B76824" w:rsidP="007F164E">
      <w:pPr>
        <w:spacing w:after="0"/>
        <w:rPr>
          <w:color w:val="6E6E6E"/>
          <w:sz w:val="18"/>
        </w:rPr>
        <w:sectPr w:rsidR="00B76824" w:rsidRPr="007F164E" w:rsidSect="005F2E27">
          <w:footerReference w:type="default" r:id="rId8"/>
          <w:pgSz w:w="11906" w:h="16838" w:code="9"/>
          <w:pgMar w:top="1440" w:right="567" w:bottom="851" w:left="1304" w:header="709" w:footer="567" w:gutter="0"/>
          <w:cols w:num="2" w:space="708" w:equalWidth="0">
            <w:col w:w="6099" w:space="272"/>
            <w:col w:w="3329"/>
          </w:cols>
        </w:sectPr>
      </w:pPr>
    </w:p>
    <w:p w14:paraId="0FEBD6B9" w14:textId="65B23507" w:rsidR="00A834F3" w:rsidRDefault="00A834F3" w:rsidP="005F2E27">
      <w:pPr>
        <w:spacing w:after="0"/>
      </w:pPr>
    </w:p>
    <w:sectPr w:rsidR="00A834F3">
      <w:type w:val="continuous"/>
      <w:pgSz w:w="11906" w:h="16838"/>
      <w:pgMar w:top="1492" w:right="5219" w:bottom="36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ABBDB" w14:textId="77777777" w:rsidR="00704363" w:rsidRDefault="00704363" w:rsidP="00B76824">
      <w:pPr>
        <w:spacing w:after="0" w:line="240" w:lineRule="auto"/>
      </w:pPr>
      <w:r>
        <w:separator/>
      </w:r>
    </w:p>
  </w:endnote>
  <w:endnote w:type="continuationSeparator" w:id="0">
    <w:p w14:paraId="228E7353" w14:textId="77777777" w:rsidR="00704363" w:rsidRDefault="00704363" w:rsidP="00B7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  <w:gridCol w:w="284"/>
      <w:gridCol w:w="680"/>
      <w:gridCol w:w="170"/>
      <w:gridCol w:w="1831"/>
      <w:gridCol w:w="284"/>
      <w:gridCol w:w="3640"/>
    </w:tblGrid>
    <w:tr w:rsidR="005F2E27" w:rsidRPr="005F2E27" w14:paraId="2F9AE630" w14:textId="77777777" w:rsidTr="00F06CE3">
      <w:trPr>
        <w:trHeight w:val="765"/>
      </w:trPr>
      <w:tc>
        <w:tcPr>
          <w:tcW w:w="2722" w:type="dxa"/>
          <w:shd w:val="clear" w:color="auto" w:fill="auto"/>
          <w:vAlign w:val="bottom"/>
        </w:tcPr>
        <w:p w14:paraId="56257F6A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b/>
              <w:color w:val="D85405"/>
              <w:sz w:val="18"/>
              <w:lang w:val="en-US"/>
            </w:rPr>
          </w:pPr>
          <w:r w:rsidRPr="005F2E27">
            <w:rPr>
              <w:rFonts w:cs="Times New Roman"/>
              <w:b/>
              <w:color w:val="D85405"/>
              <w:sz w:val="18"/>
              <w:lang w:val="en-US"/>
            </w:rPr>
            <w:t xml:space="preserve">FNV </w:t>
          </w:r>
          <w:proofErr w:type="spellStart"/>
          <w:r w:rsidRPr="005F2E27">
            <w:rPr>
              <w:rFonts w:cs="Times New Roman"/>
              <w:b/>
              <w:color w:val="D85405"/>
              <w:sz w:val="18"/>
              <w:lang w:val="en-US"/>
            </w:rPr>
            <w:t>Senioren</w:t>
          </w:r>
          <w:proofErr w:type="spellEnd"/>
        </w:p>
        <w:p w14:paraId="7795DD78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color w:val="6E6E6E"/>
              <w:sz w:val="18"/>
              <w:lang w:val="en-US"/>
            </w:rPr>
          </w:pPr>
          <w:proofErr w:type="spellStart"/>
          <w:r w:rsidRPr="005F2E27">
            <w:rPr>
              <w:rFonts w:cs="Times New Roman"/>
              <w:color w:val="6E6E6E"/>
              <w:sz w:val="18"/>
              <w:lang w:val="en-US"/>
            </w:rPr>
            <w:t>Postbus</w:t>
          </w:r>
          <w:proofErr w:type="spellEnd"/>
          <w:r w:rsidRPr="005F2E27">
            <w:rPr>
              <w:rFonts w:cs="Times New Roman"/>
              <w:color w:val="6E6E6E"/>
              <w:sz w:val="18"/>
              <w:lang w:val="en-US"/>
            </w:rPr>
            <w:t xml:space="preserve"> 11046</w:t>
          </w:r>
        </w:p>
        <w:p w14:paraId="4B5E4E3D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color w:val="6E6E6E"/>
              <w:sz w:val="18"/>
              <w:lang w:val="en-US"/>
            </w:rPr>
          </w:pPr>
          <w:r w:rsidRPr="005F2E27">
            <w:rPr>
              <w:rFonts w:cs="Times New Roman"/>
              <w:color w:val="6E6E6E"/>
              <w:sz w:val="18"/>
              <w:lang w:val="en-US"/>
            </w:rPr>
            <w:t>9700 CA GRONINGEN</w:t>
          </w:r>
        </w:p>
      </w:tc>
      <w:tc>
        <w:tcPr>
          <w:tcW w:w="284" w:type="dxa"/>
          <w:shd w:val="clear" w:color="auto" w:fill="auto"/>
          <w:vAlign w:val="bottom"/>
        </w:tcPr>
        <w:p w14:paraId="7BEC478F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color w:val="6E6E6E"/>
              <w:sz w:val="18"/>
              <w:lang w:val="en-US"/>
            </w:rPr>
          </w:pPr>
        </w:p>
      </w:tc>
      <w:tc>
        <w:tcPr>
          <w:tcW w:w="680" w:type="dxa"/>
          <w:shd w:val="clear" w:color="auto" w:fill="auto"/>
          <w:vAlign w:val="bottom"/>
        </w:tcPr>
        <w:p w14:paraId="32822B24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b/>
              <w:color w:val="D85405"/>
              <w:sz w:val="18"/>
              <w:lang w:val="en-US"/>
            </w:rPr>
          </w:pPr>
          <w:proofErr w:type="spellStart"/>
          <w:r w:rsidRPr="005F2E27">
            <w:rPr>
              <w:rFonts w:cs="Times New Roman"/>
              <w:b/>
              <w:color w:val="D85405"/>
              <w:sz w:val="18"/>
              <w:lang w:val="en-US"/>
            </w:rPr>
            <w:t>Telefoon</w:t>
          </w:r>
          <w:proofErr w:type="spellEnd"/>
        </w:p>
        <w:p w14:paraId="46BDD706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b/>
              <w:color w:val="D85405"/>
              <w:sz w:val="18"/>
              <w:lang w:val="en-US"/>
            </w:rPr>
          </w:pPr>
          <w:r w:rsidRPr="005F2E27">
            <w:rPr>
              <w:rFonts w:cs="Times New Roman"/>
              <w:b/>
              <w:color w:val="D85405"/>
              <w:sz w:val="18"/>
              <w:lang w:val="en-US"/>
            </w:rPr>
            <w:t>Internet</w:t>
          </w:r>
        </w:p>
      </w:tc>
      <w:tc>
        <w:tcPr>
          <w:tcW w:w="170" w:type="dxa"/>
          <w:shd w:val="clear" w:color="auto" w:fill="auto"/>
          <w:vAlign w:val="bottom"/>
        </w:tcPr>
        <w:p w14:paraId="7BEEDDF0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color w:val="6E6E6E"/>
              <w:sz w:val="18"/>
              <w:lang w:val="en-US"/>
            </w:rPr>
          </w:pPr>
        </w:p>
      </w:tc>
      <w:tc>
        <w:tcPr>
          <w:tcW w:w="1831" w:type="dxa"/>
          <w:shd w:val="clear" w:color="auto" w:fill="auto"/>
          <w:vAlign w:val="bottom"/>
        </w:tcPr>
        <w:p w14:paraId="15C53B73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color w:val="6E6E6E"/>
              <w:sz w:val="18"/>
              <w:lang w:val="en-US"/>
            </w:rPr>
          </w:pPr>
          <w:r w:rsidRPr="005F2E27">
            <w:rPr>
              <w:rFonts w:cs="Times New Roman"/>
              <w:color w:val="6E6E6E"/>
              <w:sz w:val="18"/>
              <w:lang w:val="en-US"/>
            </w:rPr>
            <w:t>088 - 368 0 368</w:t>
          </w:r>
        </w:p>
        <w:p w14:paraId="4A86569C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rPr>
              <w:rFonts w:cs="Times New Roman"/>
              <w:color w:val="6E6E6E"/>
              <w:sz w:val="18"/>
              <w:lang w:val="en-US"/>
            </w:rPr>
          </w:pPr>
          <w:r w:rsidRPr="005F2E27">
            <w:rPr>
              <w:rFonts w:cs="Times New Roman"/>
              <w:color w:val="6E6E6E"/>
              <w:sz w:val="18"/>
              <w:lang w:val="en-US"/>
            </w:rPr>
            <w:t>fnv.nl</w:t>
          </w:r>
        </w:p>
      </w:tc>
      <w:tc>
        <w:tcPr>
          <w:tcW w:w="284" w:type="dxa"/>
          <w:shd w:val="clear" w:color="auto" w:fill="auto"/>
          <w:vAlign w:val="bottom"/>
        </w:tcPr>
        <w:p w14:paraId="1EB5827B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jc w:val="center"/>
            <w:rPr>
              <w:rFonts w:cs="Times New Roman"/>
              <w:color w:val="6E6E6E"/>
              <w:sz w:val="18"/>
              <w:lang w:val="en-US"/>
            </w:rPr>
          </w:pPr>
        </w:p>
      </w:tc>
      <w:tc>
        <w:tcPr>
          <w:tcW w:w="3640" w:type="dxa"/>
          <w:vAlign w:val="bottom"/>
        </w:tcPr>
        <w:p w14:paraId="345B5A10" w14:textId="77777777" w:rsidR="005F2E27" w:rsidRPr="005F2E27" w:rsidRDefault="005F2E27" w:rsidP="005F2E27">
          <w:pPr>
            <w:tabs>
              <w:tab w:val="center" w:pos="4513"/>
              <w:tab w:val="right" w:pos="9026"/>
            </w:tabs>
            <w:jc w:val="right"/>
            <w:rPr>
              <w:rFonts w:cs="Times New Roman"/>
              <w:color w:val="6E6E6E"/>
              <w:sz w:val="18"/>
              <w:lang w:val="en-US"/>
            </w:rPr>
          </w:pPr>
          <w:bookmarkStart w:id="4" w:name="dpLogo"/>
          <w:bookmarkEnd w:id="4"/>
          <w:r w:rsidRPr="005F2E27">
            <w:rPr>
              <w:rFonts w:cs="Times New Roman"/>
              <w:noProof/>
              <w:color w:val="6E6E6E"/>
              <w:sz w:val="18"/>
            </w:rPr>
            <w:drawing>
              <wp:inline distT="0" distB="0" distL="0" distR="0" wp14:anchorId="41684AB9" wp14:editId="59077CD6">
                <wp:extent cx="1310727" cy="486000"/>
                <wp:effectExtent l="0" t="0" r="3810" b="9525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727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7D9920" w14:textId="77777777" w:rsidR="005F2E27" w:rsidRPr="005F2E27" w:rsidRDefault="005F2E27" w:rsidP="005F2E27">
    <w:pPr>
      <w:spacing w:after="0" w:line="240" w:lineRule="auto"/>
      <w:rPr>
        <w:rFonts w:cs="Times New Roman"/>
        <w:color w:val="6E6E6E"/>
        <w:sz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679F8" w14:textId="77777777" w:rsidR="00704363" w:rsidRDefault="00704363" w:rsidP="00B76824">
      <w:pPr>
        <w:spacing w:after="0" w:line="240" w:lineRule="auto"/>
      </w:pPr>
      <w:r>
        <w:separator/>
      </w:r>
    </w:p>
  </w:footnote>
  <w:footnote w:type="continuationSeparator" w:id="0">
    <w:p w14:paraId="146B10AC" w14:textId="77777777" w:rsidR="00704363" w:rsidRDefault="00704363" w:rsidP="00B76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E7B69"/>
    <w:multiLevelType w:val="hybridMultilevel"/>
    <w:tmpl w:val="8032A0E0"/>
    <w:lvl w:ilvl="0" w:tplc="3D181680">
      <w:start w:val="1"/>
      <w:numFmt w:val="bullet"/>
      <w:lvlText w:val="-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F4C51C">
      <w:start w:val="1"/>
      <w:numFmt w:val="bullet"/>
      <w:lvlText w:val="o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E74DE">
      <w:start w:val="1"/>
      <w:numFmt w:val="bullet"/>
      <w:lvlText w:val="▪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880F2E">
      <w:start w:val="1"/>
      <w:numFmt w:val="bullet"/>
      <w:lvlText w:val="•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07356">
      <w:start w:val="1"/>
      <w:numFmt w:val="bullet"/>
      <w:lvlText w:val="o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00938">
      <w:start w:val="1"/>
      <w:numFmt w:val="bullet"/>
      <w:lvlText w:val="▪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52CF38">
      <w:start w:val="1"/>
      <w:numFmt w:val="bullet"/>
      <w:lvlText w:val="•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4BAF2">
      <w:start w:val="1"/>
      <w:numFmt w:val="bullet"/>
      <w:lvlText w:val="o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D0E000">
      <w:start w:val="1"/>
      <w:numFmt w:val="bullet"/>
      <w:lvlText w:val="▪"/>
      <w:lvlJc w:val="left"/>
      <w:pPr>
        <w:ind w:left="6881"/>
      </w:pPr>
      <w:rPr>
        <w:rFonts w:ascii="Calibri" w:eastAsia="Calibri" w:hAnsi="Calibri" w:cs="Calibri"/>
        <w:b w:val="0"/>
        <w:i w:val="0"/>
        <w:strike w:val="0"/>
        <w:dstrike w:val="0"/>
        <w:color w:val="6E6E6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F3"/>
    <w:rsid w:val="000D731B"/>
    <w:rsid w:val="001565EF"/>
    <w:rsid w:val="002532BC"/>
    <w:rsid w:val="002A7118"/>
    <w:rsid w:val="002B6A3B"/>
    <w:rsid w:val="00412375"/>
    <w:rsid w:val="00415937"/>
    <w:rsid w:val="00446C28"/>
    <w:rsid w:val="00516B46"/>
    <w:rsid w:val="005F2E27"/>
    <w:rsid w:val="006B2814"/>
    <w:rsid w:val="006D22F0"/>
    <w:rsid w:val="006D5E8D"/>
    <w:rsid w:val="00704363"/>
    <w:rsid w:val="00786A7C"/>
    <w:rsid w:val="007C6EB9"/>
    <w:rsid w:val="007F164E"/>
    <w:rsid w:val="00820086"/>
    <w:rsid w:val="008329EA"/>
    <w:rsid w:val="00872286"/>
    <w:rsid w:val="008B7727"/>
    <w:rsid w:val="009160D7"/>
    <w:rsid w:val="0092661B"/>
    <w:rsid w:val="00A834F3"/>
    <w:rsid w:val="00A84B40"/>
    <w:rsid w:val="00AD1874"/>
    <w:rsid w:val="00B76824"/>
    <w:rsid w:val="00BF1BC8"/>
    <w:rsid w:val="00CC69A0"/>
    <w:rsid w:val="00D623E1"/>
    <w:rsid w:val="00D76BF4"/>
    <w:rsid w:val="00D93A1D"/>
    <w:rsid w:val="00D96E02"/>
    <w:rsid w:val="00DA13F3"/>
    <w:rsid w:val="00D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FA9532"/>
  <w15:docId w15:val="{F7CC8C06-7E2C-4A93-ACA0-0880E7A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62" w:lineRule="auto"/>
      <w:ind w:left="10" w:right="639" w:hanging="10"/>
      <w:outlineLvl w:val="0"/>
    </w:pPr>
    <w:rPr>
      <w:rFonts w:ascii="Calibri" w:eastAsia="Calibri" w:hAnsi="Calibri" w:cs="Calibri"/>
      <w:b/>
      <w:color w:val="D85405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D85405"/>
      <w:sz w:val="18"/>
    </w:rPr>
  </w:style>
  <w:style w:type="character" w:styleId="Hyperlink">
    <w:name w:val="Hyperlink"/>
    <w:basedOn w:val="Standaardalinea-lettertype"/>
    <w:uiPriority w:val="99"/>
    <w:unhideWhenUsed/>
    <w:rsid w:val="00786A7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86A7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7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682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B7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6824"/>
    <w:rPr>
      <w:rFonts w:ascii="Calibri" w:eastAsia="Calibri" w:hAnsi="Calibri" w:cs="Calibri"/>
      <w:color w:val="000000"/>
    </w:rPr>
  </w:style>
  <w:style w:type="table" w:styleId="Tabelraster">
    <w:name w:val="Table Grid"/>
    <w:basedOn w:val="Standaardtabel"/>
    <w:uiPriority w:val="39"/>
    <w:rsid w:val="005F2E2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niorennoord@fnv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vd Plaat</dc:creator>
  <cp:keywords/>
  <cp:lastModifiedBy>Catrien Schanssema</cp:lastModifiedBy>
  <cp:revision>3</cp:revision>
  <dcterms:created xsi:type="dcterms:W3CDTF">2019-10-24T11:38:00Z</dcterms:created>
  <dcterms:modified xsi:type="dcterms:W3CDTF">2019-10-24T11:41:00Z</dcterms:modified>
</cp:coreProperties>
</file>